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E83561" w:rsidRDefault="001640C9">
      <w:pPr>
        <w:jc w:val="center"/>
        <w:rPr>
          <w:b/>
          <w:sz w:val="20"/>
          <w:szCs w:val="20"/>
        </w:rPr>
      </w:pPr>
      <w:bookmarkStart w:id="0" w:name="_GoBack"/>
      <w:bookmarkEnd w:id="0"/>
      <w:r w:rsidRPr="00E83561">
        <w:rPr>
          <w:b/>
          <w:sz w:val="20"/>
          <w:szCs w:val="20"/>
        </w:rPr>
        <w:t>СИЛЛАБУС</w:t>
      </w:r>
    </w:p>
    <w:p w14:paraId="0494F692" w14:textId="77777777" w:rsidR="00594DE6" w:rsidRPr="00E83561" w:rsidRDefault="001640C9">
      <w:pPr>
        <w:jc w:val="center"/>
        <w:rPr>
          <w:b/>
          <w:sz w:val="20"/>
          <w:szCs w:val="20"/>
        </w:rPr>
      </w:pPr>
      <w:r w:rsidRPr="00E83561">
        <w:rPr>
          <w:b/>
          <w:sz w:val="20"/>
          <w:szCs w:val="20"/>
        </w:rPr>
        <w:t>Осенний семестр 202</w:t>
      </w:r>
      <w:r w:rsidR="00D36DBD" w:rsidRPr="00E83561">
        <w:rPr>
          <w:b/>
          <w:sz w:val="20"/>
          <w:szCs w:val="20"/>
        </w:rPr>
        <w:t>2</w:t>
      </w:r>
      <w:r w:rsidRPr="00E83561">
        <w:rPr>
          <w:b/>
          <w:sz w:val="20"/>
          <w:szCs w:val="20"/>
        </w:rPr>
        <w:t>-202</w:t>
      </w:r>
      <w:r w:rsidR="00D36DBD" w:rsidRPr="00E83561">
        <w:rPr>
          <w:b/>
          <w:sz w:val="20"/>
          <w:szCs w:val="20"/>
        </w:rPr>
        <w:t>3</w:t>
      </w:r>
      <w:r w:rsidRPr="00E83561">
        <w:rPr>
          <w:b/>
          <w:sz w:val="20"/>
          <w:szCs w:val="20"/>
        </w:rPr>
        <w:t xml:space="preserve"> уч. год</w:t>
      </w:r>
    </w:p>
    <w:p w14:paraId="61C3E699" w14:textId="6FAA0FDA" w:rsidR="00594DE6" w:rsidRPr="00E83561" w:rsidRDefault="001640C9">
      <w:pPr>
        <w:jc w:val="center"/>
        <w:rPr>
          <w:b/>
          <w:sz w:val="20"/>
          <w:szCs w:val="20"/>
        </w:rPr>
      </w:pPr>
      <w:r w:rsidRPr="00B21B62">
        <w:rPr>
          <w:b/>
          <w:sz w:val="20"/>
          <w:szCs w:val="20"/>
        </w:rPr>
        <w:t>по образовательной программе</w:t>
      </w:r>
      <w:r w:rsidRPr="00E83561">
        <w:rPr>
          <w:b/>
          <w:sz w:val="20"/>
          <w:szCs w:val="20"/>
        </w:rPr>
        <w:t xml:space="preserve"> </w:t>
      </w:r>
      <w:proofErr w:type="gramStart"/>
      <w:r w:rsidRPr="00E83561">
        <w:rPr>
          <w:b/>
          <w:sz w:val="20"/>
          <w:szCs w:val="20"/>
        </w:rPr>
        <w:t>«</w:t>
      </w:r>
      <w:r w:rsidR="00D36DBD" w:rsidRPr="00E83561">
        <w:rPr>
          <w:b/>
          <w:sz w:val="20"/>
          <w:szCs w:val="20"/>
        </w:rPr>
        <w:t xml:space="preserve"> </w:t>
      </w:r>
      <w:r w:rsidR="003F49B8">
        <w:rPr>
          <w:b/>
          <w:sz w:val="20"/>
          <w:szCs w:val="20"/>
        </w:rPr>
        <w:t>6</w:t>
      </w:r>
      <w:proofErr w:type="gramEnd"/>
      <w:r w:rsidR="003F49B8">
        <w:rPr>
          <w:b/>
          <w:sz w:val="20"/>
          <w:szCs w:val="20"/>
          <w:lang w:val="en-US"/>
        </w:rPr>
        <w:t>B</w:t>
      </w:r>
      <w:r w:rsidR="003F49B8" w:rsidRPr="003F49B8">
        <w:rPr>
          <w:b/>
          <w:sz w:val="20"/>
          <w:szCs w:val="20"/>
        </w:rPr>
        <w:t>01801-</w:t>
      </w:r>
      <w:r w:rsidR="003F49B8">
        <w:rPr>
          <w:b/>
          <w:sz w:val="20"/>
          <w:szCs w:val="20"/>
        </w:rPr>
        <w:t>Социальная педагогика и самопознание</w:t>
      </w:r>
      <w:r w:rsidRPr="00E83561">
        <w:rPr>
          <w:b/>
          <w:sz w:val="20"/>
          <w:szCs w:val="20"/>
        </w:rPr>
        <w:t>»</w:t>
      </w:r>
    </w:p>
    <w:p w14:paraId="33727830" w14:textId="77777777" w:rsidR="00594DE6" w:rsidRPr="00E83561"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E83561"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E83561" w:rsidRDefault="001640C9">
            <w:pPr>
              <w:rPr>
                <w:b/>
                <w:sz w:val="20"/>
                <w:szCs w:val="20"/>
              </w:rPr>
            </w:pPr>
            <w:r w:rsidRPr="00E83561">
              <w:rPr>
                <w:b/>
                <w:sz w:val="20"/>
                <w:szCs w:val="20"/>
              </w:rPr>
              <w:t xml:space="preserve">Код </w:t>
            </w:r>
          </w:p>
          <w:p w14:paraId="5ADE47F0" w14:textId="77777777" w:rsidR="00F10360" w:rsidRPr="00E83561" w:rsidRDefault="00F10360">
            <w:pPr>
              <w:rPr>
                <w:b/>
                <w:sz w:val="20"/>
                <w:szCs w:val="20"/>
              </w:rPr>
            </w:pPr>
            <w:proofErr w:type="spellStart"/>
            <w:r w:rsidRPr="00E83561">
              <w:rPr>
                <w:b/>
                <w:sz w:val="20"/>
                <w:szCs w:val="20"/>
              </w:rPr>
              <w:t>д</w:t>
            </w:r>
            <w:r w:rsidR="001640C9" w:rsidRPr="00E83561">
              <w:rPr>
                <w:b/>
                <w:sz w:val="20"/>
                <w:szCs w:val="20"/>
              </w:rPr>
              <w:t>исци</w:t>
            </w:r>
            <w:proofErr w:type="spellEnd"/>
            <w:r w:rsidRPr="00E83561">
              <w:rPr>
                <w:b/>
                <w:sz w:val="20"/>
                <w:szCs w:val="20"/>
              </w:rPr>
              <w:t>-</w:t>
            </w:r>
          </w:p>
          <w:p w14:paraId="1C7AA4CC" w14:textId="77777777" w:rsidR="00594DE6" w:rsidRPr="00E83561" w:rsidRDefault="001640C9">
            <w:pPr>
              <w:rPr>
                <w:b/>
                <w:sz w:val="20"/>
                <w:szCs w:val="20"/>
              </w:rPr>
            </w:pPr>
            <w:proofErr w:type="spellStart"/>
            <w:r w:rsidRPr="00E83561">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E83561" w:rsidRDefault="001640C9">
            <w:pPr>
              <w:rPr>
                <w:b/>
                <w:sz w:val="20"/>
                <w:szCs w:val="20"/>
              </w:rPr>
            </w:pPr>
            <w:r w:rsidRPr="00E83561">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E83561" w:rsidRDefault="001640C9">
            <w:pPr>
              <w:rPr>
                <w:b/>
                <w:sz w:val="20"/>
                <w:szCs w:val="20"/>
              </w:rPr>
            </w:pPr>
            <w:r w:rsidRPr="00E83561">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E83561" w:rsidRDefault="001640C9" w:rsidP="002F1A09">
            <w:pPr>
              <w:jc w:val="center"/>
              <w:rPr>
                <w:b/>
                <w:sz w:val="20"/>
                <w:szCs w:val="20"/>
                <w:lang w:val="kk-KZ"/>
              </w:rPr>
            </w:pPr>
            <w:r w:rsidRPr="00E83561">
              <w:rPr>
                <w:b/>
                <w:sz w:val="20"/>
                <w:szCs w:val="20"/>
              </w:rPr>
              <w:t xml:space="preserve">Кол-во </w:t>
            </w:r>
            <w:r w:rsidR="002B4684" w:rsidRPr="00E83561">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E83561" w:rsidRDefault="001640C9">
            <w:pPr>
              <w:rPr>
                <w:b/>
                <w:sz w:val="20"/>
                <w:szCs w:val="20"/>
              </w:rPr>
            </w:pPr>
            <w:r w:rsidRPr="00E83561">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E83561" w:rsidRDefault="001640C9">
            <w:pPr>
              <w:jc w:val="center"/>
              <w:rPr>
                <w:b/>
                <w:sz w:val="20"/>
                <w:szCs w:val="20"/>
              </w:rPr>
            </w:pPr>
            <w:r w:rsidRPr="00E83561">
              <w:rPr>
                <w:b/>
                <w:sz w:val="20"/>
                <w:szCs w:val="20"/>
              </w:rPr>
              <w:t>Самостоятельная работа студента под руководством преподавателя (СРСП)</w:t>
            </w:r>
          </w:p>
        </w:tc>
      </w:tr>
      <w:tr w:rsidR="00594DE6" w:rsidRPr="00E83561"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E83561" w:rsidRDefault="001640C9">
            <w:pPr>
              <w:jc w:val="center"/>
              <w:rPr>
                <w:b/>
                <w:sz w:val="20"/>
                <w:szCs w:val="20"/>
              </w:rPr>
            </w:pPr>
            <w:r w:rsidRPr="00E83561">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E83561" w:rsidRDefault="001640C9">
            <w:pPr>
              <w:jc w:val="center"/>
              <w:rPr>
                <w:b/>
                <w:sz w:val="20"/>
                <w:szCs w:val="20"/>
              </w:rPr>
            </w:pPr>
            <w:proofErr w:type="spellStart"/>
            <w:r w:rsidRPr="00E83561">
              <w:rPr>
                <w:b/>
                <w:sz w:val="20"/>
                <w:szCs w:val="20"/>
              </w:rPr>
              <w:t>Практ</w:t>
            </w:r>
            <w:proofErr w:type="spellEnd"/>
            <w:r w:rsidRPr="00E83561">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E83561" w:rsidRDefault="001640C9">
            <w:pPr>
              <w:jc w:val="center"/>
              <w:rPr>
                <w:b/>
                <w:sz w:val="20"/>
                <w:szCs w:val="20"/>
              </w:rPr>
            </w:pPr>
            <w:r w:rsidRPr="00E83561">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E83561"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E83561" w:rsidRDefault="00594DE6">
            <w:pPr>
              <w:widowControl w:val="0"/>
              <w:pBdr>
                <w:top w:val="nil"/>
                <w:left w:val="nil"/>
                <w:bottom w:val="nil"/>
                <w:right w:val="nil"/>
                <w:between w:val="nil"/>
              </w:pBdr>
              <w:spacing w:line="276" w:lineRule="auto"/>
              <w:rPr>
                <w:b/>
                <w:sz w:val="20"/>
                <w:szCs w:val="20"/>
              </w:rPr>
            </w:pPr>
          </w:p>
        </w:tc>
      </w:tr>
      <w:tr w:rsidR="00E83561" w:rsidRPr="00E83561"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6D8EC5E0" w:rsidR="00E83561" w:rsidRPr="00E83561" w:rsidRDefault="00E83561" w:rsidP="00E83561">
            <w:pPr>
              <w:jc w:val="center"/>
              <w:rPr>
                <w:b/>
                <w:sz w:val="20"/>
                <w:szCs w:val="20"/>
              </w:rPr>
            </w:pPr>
            <w:bookmarkStart w:id="1" w:name="_Hlk93665174"/>
            <w:r w:rsidRPr="007107BD">
              <w:rPr>
                <w:bCs/>
                <w:lang w:val="kk-KZ"/>
              </w:rPr>
              <w:t>Dev421</w:t>
            </w:r>
            <w:r>
              <w:rPr>
                <w:bCs/>
                <w:lang w:val="kk-KZ"/>
              </w:rPr>
              <w:t>7</w:t>
            </w:r>
            <w:bookmarkEnd w:id="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19912D97" w:rsidR="00E83561" w:rsidRPr="00E83561" w:rsidRDefault="00E83561" w:rsidP="00E83561">
            <w:pPr>
              <w:rPr>
                <w:sz w:val="20"/>
                <w:szCs w:val="20"/>
              </w:rPr>
            </w:pPr>
            <w:r>
              <w:rPr>
                <w:sz w:val="20"/>
                <w:szCs w:val="20"/>
                <w:lang w:val="kk-KZ"/>
              </w:rPr>
              <w:t>Девиантология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58D37F50" w:rsidR="00E83561" w:rsidRPr="00E83561" w:rsidRDefault="00E83561" w:rsidP="00E83561">
            <w:pPr>
              <w:jc w:val="center"/>
              <w:rPr>
                <w:sz w:val="20"/>
                <w:szCs w:val="20"/>
              </w:rPr>
            </w:pPr>
            <w:r w:rsidRPr="00E83561">
              <w:rPr>
                <w:sz w:val="20"/>
                <w:szCs w:val="20"/>
                <w:lang w:val="kk-KZ"/>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E83561" w:rsidRDefault="00E83561" w:rsidP="00E83561">
            <w:pPr>
              <w:jc w:val="center"/>
              <w:rPr>
                <w:sz w:val="20"/>
                <w:szCs w:val="20"/>
              </w:rPr>
            </w:pPr>
            <w:r w:rsidRPr="00E83561">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E83561" w:rsidRDefault="00E83561" w:rsidP="00E83561">
            <w:pPr>
              <w:jc w:val="center"/>
              <w:rPr>
                <w:sz w:val="20"/>
                <w:szCs w:val="20"/>
              </w:rPr>
            </w:pPr>
            <w:r w:rsidRPr="00E83561">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E83561"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4D830BE6" w:rsidR="00E83561" w:rsidRPr="00E83561" w:rsidRDefault="00E83561" w:rsidP="00E83561">
            <w:pPr>
              <w:jc w:val="center"/>
              <w:rPr>
                <w:sz w:val="20"/>
                <w:szCs w:val="20"/>
                <w:lang w:val="en-US"/>
              </w:rPr>
            </w:pPr>
            <w:r w:rsidRPr="00E83561">
              <w:rPr>
                <w:sz w:val="20"/>
                <w:szCs w:val="20"/>
                <w:lang w:val="en-US"/>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376C5950" w:rsidR="00E83561" w:rsidRPr="00E83561" w:rsidRDefault="00E83561" w:rsidP="00E83561">
            <w:pPr>
              <w:jc w:val="center"/>
              <w:rPr>
                <w:sz w:val="20"/>
                <w:szCs w:val="20"/>
                <w:lang w:val="en-US"/>
              </w:rPr>
            </w:pPr>
            <w:r w:rsidRPr="00E83561">
              <w:rPr>
                <w:sz w:val="20"/>
                <w:szCs w:val="20"/>
                <w:lang w:val="en-US"/>
              </w:rPr>
              <w:t>6</w:t>
            </w:r>
          </w:p>
        </w:tc>
      </w:tr>
      <w:tr w:rsidR="00E83561" w:rsidRPr="00E83561"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E83561" w:rsidRDefault="00E83561" w:rsidP="00E83561">
            <w:pPr>
              <w:jc w:val="center"/>
              <w:rPr>
                <w:b/>
                <w:sz w:val="20"/>
                <w:szCs w:val="20"/>
              </w:rPr>
            </w:pPr>
            <w:r w:rsidRPr="00E83561">
              <w:rPr>
                <w:b/>
                <w:sz w:val="20"/>
                <w:szCs w:val="20"/>
              </w:rPr>
              <w:t>Академическая информация о курсе</w:t>
            </w:r>
          </w:p>
        </w:tc>
      </w:tr>
      <w:tr w:rsidR="00E83561" w:rsidRPr="00E83561"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E83561" w:rsidRDefault="00E83561" w:rsidP="00E83561">
            <w:pPr>
              <w:pBdr>
                <w:top w:val="nil"/>
                <w:left w:val="nil"/>
                <w:bottom w:val="nil"/>
                <w:right w:val="nil"/>
                <w:between w:val="nil"/>
              </w:pBdr>
              <w:rPr>
                <w:b/>
                <w:color w:val="000000"/>
                <w:sz w:val="20"/>
                <w:szCs w:val="20"/>
              </w:rPr>
            </w:pPr>
            <w:r w:rsidRPr="00E83561">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E83561" w:rsidRDefault="00E83561" w:rsidP="00E83561">
            <w:pPr>
              <w:rPr>
                <w:b/>
                <w:sz w:val="20"/>
                <w:szCs w:val="20"/>
              </w:rPr>
            </w:pPr>
            <w:r w:rsidRPr="00E83561">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E83561" w:rsidRDefault="00E83561" w:rsidP="00E83561">
            <w:pPr>
              <w:jc w:val="center"/>
              <w:rPr>
                <w:b/>
                <w:sz w:val="20"/>
                <w:szCs w:val="20"/>
              </w:rPr>
            </w:pPr>
            <w:r w:rsidRPr="00E83561">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E83561" w:rsidRDefault="00E83561" w:rsidP="00E83561">
            <w:pPr>
              <w:jc w:val="center"/>
              <w:rPr>
                <w:b/>
                <w:sz w:val="20"/>
                <w:szCs w:val="20"/>
              </w:rPr>
            </w:pPr>
            <w:r w:rsidRPr="00E83561">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E83561" w:rsidRDefault="00E83561" w:rsidP="00E83561">
            <w:pPr>
              <w:jc w:val="center"/>
              <w:rPr>
                <w:b/>
                <w:sz w:val="20"/>
                <w:szCs w:val="20"/>
              </w:rPr>
            </w:pPr>
            <w:r w:rsidRPr="00E83561">
              <w:rPr>
                <w:b/>
                <w:sz w:val="20"/>
                <w:szCs w:val="20"/>
              </w:rPr>
              <w:t>Форма итогового контроля</w:t>
            </w:r>
          </w:p>
        </w:tc>
      </w:tr>
      <w:tr w:rsidR="00E83561" w:rsidRPr="00E83561"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E83561" w:rsidRDefault="00E83561" w:rsidP="00E83561">
            <w:pPr>
              <w:pBdr>
                <w:top w:val="nil"/>
                <w:left w:val="nil"/>
                <w:bottom w:val="nil"/>
                <w:right w:val="nil"/>
                <w:between w:val="nil"/>
              </w:pBdr>
              <w:rPr>
                <w:color w:val="000000"/>
                <w:sz w:val="20"/>
                <w:szCs w:val="20"/>
              </w:rPr>
            </w:pPr>
            <w:r w:rsidRPr="00E83561">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E83561" w:rsidRDefault="00E83561" w:rsidP="00E83561">
            <w:pPr>
              <w:rPr>
                <w:sz w:val="20"/>
                <w:szCs w:val="20"/>
                <w:lang w:val="kk-KZ"/>
              </w:rPr>
            </w:pPr>
            <w:r w:rsidRPr="00E83561">
              <w:rPr>
                <w:sz w:val="20"/>
                <w:szCs w:val="20"/>
                <w:lang w:val="kk-KZ"/>
              </w:rPr>
              <w:t>Теоретический</w:t>
            </w:r>
          </w:p>
          <w:p w14:paraId="18C065E6" w14:textId="77777777" w:rsidR="00E83561" w:rsidRPr="00E83561"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E83561" w:rsidRDefault="00E83561" w:rsidP="00E83561">
            <w:pPr>
              <w:rPr>
                <w:sz w:val="20"/>
                <w:szCs w:val="20"/>
                <w:lang w:val="kk-KZ"/>
              </w:rPr>
            </w:pPr>
            <w:r w:rsidRPr="00E83561">
              <w:rPr>
                <w:sz w:val="20"/>
                <w:szCs w:val="20"/>
                <w:lang w:val="kk-KZ"/>
              </w:rPr>
              <w:t>Проблемные, аналитические</w:t>
            </w:r>
          </w:p>
          <w:p w14:paraId="2811DA75" w14:textId="77777777" w:rsidR="00E83561" w:rsidRPr="00E83561"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E83561" w:rsidRDefault="00E83561" w:rsidP="00E83561">
            <w:pPr>
              <w:rPr>
                <w:sz w:val="20"/>
                <w:szCs w:val="20"/>
                <w:lang w:val="kk-KZ"/>
              </w:rPr>
            </w:pPr>
            <w:r w:rsidRPr="00E83561">
              <w:rPr>
                <w:sz w:val="20"/>
                <w:szCs w:val="20"/>
                <w:lang w:val="kk-KZ"/>
              </w:rPr>
              <w:t>Дискуссия, кейс стади, тренинг</w:t>
            </w:r>
          </w:p>
          <w:p w14:paraId="4FF6934B" w14:textId="77777777" w:rsidR="00E83561" w:rsidRPr="00E83561"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27FF0804" w:rsidR="00E83561" w:rsidRPr="00E83561" w:rsidRDefault="00E83561" w:rsidP="00E83561">
            <w:pPr>
              <w:jc w:val="center"/>
              <w:rPr>
                <w:sz w:val="20"/>
                <w:szCs w:val="20"/>
              </w:rPr>
            </w:pPr>
            <w:r w:rsidRPr="00E83561">
              <w:rPr>
                <w:sz w:val="20"/>
                <w:szCs w:val="20"/>
                <w:lang w:val="kk-KZ"/>
              </w:rPr>
              <w:t xml:space="preserve">экзамен на платформе ИС </w:t>
            </w:r>
            <w:proofErr w:type="spellStart"/>
            <w:r w:rsidRPr="00E83561">
              <w:rPr>
                <w:sz w:val="20"/>
                <w:szCs w:val="20"/>
                <w:lang w:val="en-US"/>
              </w:rPr>
              <w:t>Univer</w:t>
            </w:r>
            <w:proofErr w:type="spellEnd"/>
          </w:p>
        </w:tc>
      </w:tr>
      <w:tr w:rsidR="00E83561" w:rsidRPr="00E83561"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E83561" w:rsidRDefault="00E83561" w:rsidP="00E83561">
            <w:pPr>
              <w:rPr>
                <w:b/>
                <w:sz w:val="20"/>
                <w:szCs w:val="20"/>
              </w:rPr>
            </w:pPr>
            <w:r w:rsidRPr="00E83561">
              <w:rPr>
                <w:b/>
                <w:sz w:val="20"/>
                <w:szCs w:val="20"/>
              </w:rPr>
              <w:t>Лектор</w:t>
            </w:r>
            <w:r w:rsidRPr="00E83561">
              <w:rPr>
                <w:b/>
                <w:sz w:val="20"/>
                <w:szCs w:val="20"/>
                <w:lang w:val="kk-KZ"/>
              </w:rPr>
              <w:t xml:space="preserve"> -</w:t>
            </w:r>
            <w:r w:rsidRPr="00E83561">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E83561" w:rsidRDefault="00E83561" w:rsidP="00E83561">
            <w:pPr>
              <w:jc w:val="both"/>
              <w:rPr>
                <w:sz w:val="20"/>
                <w:szCs w:val="20"/>
              </w:rPr>
            </w:pPr>
            <w:r w:rsidRPr="00E83561">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E83561" w:rsidRDefault="00E83561" w:rsidP="00E83561">
            <w:pPr>
              <w:jc w:val="center"/>
              <w:rPr>
                <w:sz w:val="20"/>
                <w:szCs w:val="20"/>
              </w:rPr>
            </w:pPr>
          </w:p>
        </w:tc>
      </w:tr>
      <w:tr w:rsidR="00E83561" w:rsidRPr="00E83561"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E83561" w:rsidRDefault="00E83561" w:rsidP="00E83561">
            <w:pPr>
              <w:rPr>
                <w:b/>
                <w:sz w:val="20"/>
                <w:szCs w:val="20"/>
                <w:lang w:val="kk-KZ"/>
              </w:rPr>
            </w:pPr>
            <w:r w:rsidRPr="00E83561">
              <w:rPr>
                <w:b/>
                <w:sz w:val="20"/>
                <w:szCs w:val="20"/>
              </w:rPr>
              <w:t>e-</w:t>
            </w:r>
            <w:proofErr w:type="spellStart"/>
            <w:r w:rsidRPr="00E83561">
              <w:rPr>
                <w:b/>
                <w:sz w:val="20"/>
                <w:szCs w:val="20"/>
              </w:rPr>
              <w:t>mail</w:t>
            </w:r>
            <w:proofErr w:type="spellEnd"/>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E83561" w:rsidRDefault="00E83561" w:rsidP="00E83561">
            <w:pPr>
              <w:jc w:val="both"/>
              <w:rPr>
                <w:sz w:val="20"/>
                <w:szCs w:val="20"/>
                <w:lang w:val="en-US"/>
              </w:rPr>
            </w:pPr>
            <w:r w:rsidRPr="00E83561">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E83561" w:rsidRDefault="00E83561" w:rsidP="00E83561">
            <w:pPr>
              <w:rPr>
                <w:b/>
                <w:sz w:val="20"/>
                <w:szCs w:val="20"/>
                <w:lang w:val="kk-KZ"/>
              </w:rPr>
            </w:pPr>
            <w:r w:rsidRPr="00E83561">
              <w:rPr>
                <w:b/>
                <w:sz w:val="20"/>
                <w:szCs w:val="20"/>
              </w:rPr>
              <w:t>Телефон</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E83561" w:rsidRDefault="00E83561" w:rsidP="00E83561">
            <w:pPr>
              <w:jc w:val="both"/>
              <w:rPr>
                <w:sz w:val="20"/>
                <w:szCs w:val="20"/>
              </w:rPr>
            </w:pPr>
            <w:r w:rsidRPr="00E83561">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4791CA21"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FDA779" w14:textId="77777777" w:rsidR="00E83561" w:rsidRPr="00E83561" w:rsidRDefault="00E83561" w:rsidP="00E83561">
            <w:pPr>
              <w:rPr>
                <w:b/>
                <w:sz w:val="20"/>
                <w:szCs w:val="20"/>
              </w:rPr>
            </w:pPr>
            <w:r w:rsidRPr="00E83561">
              <w:rPr>
                <w:b/>
                <w:sz w:val="20"/>
                <w:szCs w:val="20"/>
              </w:rPr>
              <w:t>Ассистент</w:t>
            </w:r>
            <w:r w:rsidRPr="00E83561">
              <w:rPr>
                <w:b/>
                <w:sz w:val="20"/>
                <w:szCs w:val="20"/>
                <w:lang w:val="kk-KZ"/>
              </w:rPr>
              <w:t xml:space="preserve">- </w:t>
            </w:r>
            <w:r w:rsidRPr="00E83561">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1E0E745F" w14:textId="7C2CC64B" w:rsidR="00E83561" w:rsidRPr="00E83561" w:rsidRDefault="00E83561" w:rsidP="00E83561">
            <w:pPr>
              <w:jc w:val="both"/>
              <w:rPr>
                <w:sz w:val="20"/>
                <w:szCs w:val="20"/>
              </w:rPr>
            </w:pPr>
            <w:r w:rsidRPr="00E83561">
              <w:rPr>
                <w:sz w:val="20"/>
                <w:szCs w:val="20"/>
              </w:rPr>
              <w:t>Махамбетова Ж.Т.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9328D2"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59CA424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044146" w14:textId="77777777" w:rsidR="00E83561" w:rsidRPr="00E83561" w:rsidRDefault="00E83561" w:rsidP="00E83561">
            <w:pPr>
              <w:rPr>
                <w:b/>
                <w:sz w:val="20"/>
                <w:szCs w:val="20"/>
                <w:lang w:val="kk-KZ"/>
              </w:rPr>
            </w:pPr>
            <w:r w:rsidRPr="00E83561">
              <w:rPr>
                <w:b/>
                <w:sz w:val="20"/>
                <w:szCs w:val="20"/>
              </w:rPr>
              <w:t>e-</w:t>
            </w:r>
            <w:proofErr w:type="spellStart"/>
            <w:r w:rsidRPr="00E83561">
              <w:rPr>
                <w:b/>
                <w:sz w:val="20"/>
                <w:szCs w:val="20"/>
              </w:rPr>
              <w:t>mail</w:t>
            </w:r>
            <w:proofErr w:type="spellEnd"/>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148DE2B" w14:textId="5CC012F2" w:rsidR="00E83561" w:rsidRPr="00E83561" w:rsidRDefault="00E83561" w:rsidP="00E83561">
            <w:pPr>
              <w:jc w:val="both"/>
              <w:rPr>
                <w:sz w:val="20"/>
                <w:szCs w:val="20"/>
              </w:rPr>
            </w:pPr>
            <w:r w:rsidRPr="00E83561">
              <w:rPr>
                <w:sz w:val="20"/>
                <w:szCs w:val="20"/>
                <w:lang w:val="en-US"/>
              </w:rPr>
              <w:t>mzhamilya@mail.ru</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D2E5"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r w:rsidR="00E83561" w:rsidRPr="00E83561" w14:paraId="415A856B"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F5E7D22" w14:textId="77777777" w:rsidR="00E83561" w:rsidRPr="00E83561" w:rsidRDefault="00E83561" w:rsidP="00E83561">
            <w:pPr>
              <w:rPr>
                <w:b/>
                <w:sz w:val="20"/>
                <w:szCs w:val="20"/>
                <w:lang w:val="kk-KZ"/>
              </w:rPr>
            </w:pPr>
            <w:r w:rsidRPr="00E83561">
              <w:rPr>
                <w:b/>
                <w:sz w:val="20"/>
                <w:szCs w:val="20"/>
              </w:rPr>
              <w:t>Телефон</w:t>
            </w:r>
            <w:r w:rsidRPr="00E83561">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6F3502E" w14:textId="4FA3B6BD" w:rsidR="00E83561" w:rsidRPr="00E83561" w:rsidRDefault="00E83561" w:rsidP="00E83561">
            <w:pPr>
              <w:jc w:val="both"/>
              <w:rPr>
                <w:sz w:val="20"/>
                <w:szCs w:val="20"/>
              </w:rPr>
            </w:pPr>
            <w:r w:rsidRPr="00E83561">
              <w:rPr>
                <w:sz w:val="20"/>
                <w:szCs w:val="20"/>
                <w:lang w:val="en-US"/>
              </w:rPr>
              <w:t>+77753069205</w:t>
            </w:r>
          </w:p>
        </w:tc>
        <w:tc>
          <w:tcPr>
            <w:tcW w:w="2831" w:type="dxa"/>
            <w:gridSpan w:val="2"/>
            <w:tcBorders>
              <w:top w:val="single" w:sz="4" w:space="0" w:color="000000"/>
              <w:left w:val="single" w:sz="4" w:space="0" w:color="000000"/>
              <w:right w:val="single" w:sz="4" w:space="0" w:color="000000"/>
            </w:tcBorders>
            <w:shd w:val="clear" w:color="auto" w:fill="auto"/>
          </w:tcPr>
          <w:p w14:paraId="5F57AB7B" w14:textId="77777777" w:rsidR="00E83561" w:rsidRPr="00E83561"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E83561"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E83561"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E83561" w:rsidRDefault="001640C9">
            <w:pPr>
              <w:jc w:val="center"/>
              <w:rPr>
                <w:sz w:val="20"/>
                <w:szCs w:val="20"/>
              </w:rPr>
            </w:pPr>
            <w:r w:rsidRPr="00E83561">
              <w:rPr>
                <w:b/>
                <w:sz w:val="20"/>
                <w:szCs w:val="20"/>
              </w:rPr>
              <w:t>Академическая презентация курса</w:t>
            </w:r>
          </w:p>
        </w:tc>
      </w:tr>
    </w:tbl>
    <w:p w14:paraId="30BD6CDF" w14:textId="77777777" w:rsidR="00B4336E" w:rsidRPr="00E83561"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E83561" w14:paraId="704D59B4" w14:textId="77777777" w:rsidTr="00FD2281">
        <w:tc>
          <w:tcPr>
            <w:tcW w:w="2269" w:type="dxa"/>
            <w:shd w:val="clear" w:color="auto" w:fill="auto"/>
          </w:tcPr>
          <w:p w14:paraId="7C8A7BE0" w14:textId="77777777" w:rsidR="00594DE6" w:rsidRPr="00E83561" w:rsidRDefault="001640C9">
            <w:pPr>
              <w:jc w:val="center"/>
              <w:rPr>
                <w:b/>
                <w:sz w:val="20"/>
                <w:szCs w:val="20"/>
              </w:rPr>
            </w:pPr>
            <w:r w:rsidRPr="00E83561">
              <w:rPr>
                <w:b/>
                <w:sz w:val="20"/>
                <w:szCs w:val="20"/>
              </w:rPr>
              <w:t>Цель дисциплины</w:t>
            </w:r>
          </w:p>
        </w:tc>
        <w:tc>
          <w:tcPr>
            <w:tcW w:w="4678" w:type="dxa"/>
            <w:shd w:val="clear" w:color="auto" w:fill="auto"/>
          </w:tcPr>
          <w:p w14:paraId="67BF41C6" w14:textId="77777777" w:rsidR="00594DE6" w:rsidRPr="00E83561" w:rsidRDefault="001640C9">
            <w:pPr>
              <w:jc w:val="center"/>
              <w:rPr>
                <w:sz w:val="20"/>
                <w:szCs w:val="20"/>
              </w:rPr>
            </w:pPr>
            <w:r w:rsidRPr="00E83561">
              <w:rPr>
                <w:b/>
                <w:sz w:val="20"/>
                <w:szCs w:val="20"/>
              </w:rPr>
              <w:t>Ожидаемые результаты обучения (РО)</w:t>
            </w:r>
            <w:r w:rsidR="00AC0B9C" w:rsidRPr="00E83561">
              <w:rPr>
                <w:b/>
                <w:sz w:val="20"/>
                <w:szCs w:val="20"/>
                <w:lang w:val="kk-KZ"/>
              </w:rPr>
              <w:t>*</w:t>
            </w:r>
            <w:r w:rsidRPr="00E83561">
              <w:rPr>
                <w:sz w:val="20"/>
                <w:szCs w:val="20"/>
              </w:rPr>
              <w:t xml:space="preserve"> </w:t>
            </w:r>
          </w:p>
          <w:p w14:paraId="2F4B3D72" w14:textId="77777777" w:rsidR="00594DE6" w:rsidRPr="00E83561" w:rsidRDefault="001640C9">
            <w:pPr>
              <w:jc w:val="center"/>
              <w:rPr>
                <w:b/>
                <w:sz w:val="20"/>
                <w:szCs w:val="20"/>
              </w:rPr>
            </w:pPr>
            <w:r w:rsidRPr="00E83561">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E83561" w:rsidRDefault="001640C9">
            <w:pPr>
              <w:jc w:val="center"/>
              <w:rPr>
                <w:b/>
                <w:sz w:val="20"/>
                <w:szCs w:val="20"/>
              </w:rPr>
            </w:pPr>
            <w:r w:rsidRPr="00E83561">
              <w:rPr>
                <w:b/>
                <w:sz w:val="20"/>
                <w:szCs w:val="20"/>
              </w:rPr>
              <w:t xml:space="preserve">Индикаторы достижения РО (ИД) </w:t>
            </w:r>
          </w:p>
          <w:p w14:paraId="14648BA1" w14:textId="77777777" w:rsidR="00594DE6" w:rsidRPr="00E83561" w:rsidRDefault="001640C9">
            <w:pPr>
              <w:jc w:val="center"/>
              <w:rPr>
                <w:b/>
                <w:sz w:val="20"/>
                <w:szCs w:val="20"/>
              </w:rPr>
            </w:pPr>
            <w:r w:rsidRPr="00E83561">
              <w:rPr>
                <w:sz w:val="20"/>
                <w:szCs w:val="20"/>
              </w:rPr>
              <w:t xml:space="preserve">(на каждый РО не менее </w:t>
            </w:r>
            <w:r w:rsidRPr="00E83561">
              <w:rPr>
                <w:color w:val="000000" w:themeColor="text1"/>
                <w:sz w:val="20"/>
                <w:szCs w:val="20"/>
              </w:rPr>
              <w:t xml:space="preserve">2-х </w:t>
            </w:r>
            <w:r w:rsidRPr="00E83561">
              <w:rPr>
                <w:sz w:val="20"/>
                <w:szCs w:val="20"/>
              </w:rPr>
              <w:t>индикаторов)</w:t>
            </w:r>
          </w:p>
        </w:tc>
      </w:tr>
      <w:tr w:rsidR="005E7456" w:rsidRPr="00E83561" w14:paraId="2CB4AD41" w14:textId="77777777" w:rsidTr="00FD2281">
        <w:trPr>
          <w:trHeight w:val="152"/>
        </w:trPr>
        <w:tc>
          <w:tcPr>
            <w:tcW w:w="2269" w:type="dxa"/>
            <w:vMerge w:val="restart"/>
            <w:shd w:val="clear" w:color="auto" w:fill="auto"/>
          </w:tcPr>
          <w:p w14:paraId="12A51DE8" w14:textId="77777777" w:rsidR="00B4336E" w:rsidRPr="00E83561" w:rsidRDefault="00B4336E" w:rsidP="00B4336E">
            <w:pPr>
              <w:jc w:val="both"/>
              <w:rPr>
                <w:sz w:val="20"/>
                <w:szCs w:val="20"/>
                <w:lang w:val="kk-KZ"/>
              </w:rPr>
            </w:pPr>
            <w:r w:rsidRPr="00E83561">
              <w:rPr>
                <w:sz w:val="20"/>
                <w:szCs w:val="20"/>
                <w:lang w:val="kk-KZ"/>
              </w:rPr>
              <w:t>рассмотрение научного знания девиантологии, познакомить студентов с причинно-следственными связями и спецификой проявления девиантного поведения; типологией и моделями девиантного поведения человека; наиболее распространенными формами отклоняющегося поведения.</w:t>
            </w:r>
          </w:p>
          <w:p w14:paraId="627753C3" w14:textId="5C0563FC" w:rsidR="005E7456" w:rsidRPr="00E83561" w:rsidRDefault="005E7456" w:rsidP="00B4336E">
            <w:pPr>
              <w:jc w:val="both"/>
              <w:rPr>
                <w:b/>
                <w:sz w:val="20"/>
                <w:szCs w:val="20"/>
              </w:rPr>
            </w:pPr>
          </w:p>
        </w:tc>
        <w:tc>
          <w:tcPr>
            <w:tcW w:w="4678" w:type="dxa"/>
            <w:vMerge w:val="restart"/>
            <w:shd w:val="clear" w:color="auto" w:fill="auto"/>
          </w:tcPr>
          <w:p w14:paraId="16D545F8" w14:textId="094666D5" w:rsidR="00B47334" w:rsidRPr="00E83561" w:rsidRDefault="005E7456">
            <w:pPr>
              <w:jc w:val="both"/>
              <w:rPr>
                <w:rFonts w:eastAsia="Calibri"/>
                <w:sz w:val="20"/>
                <w:szCs w:val="20"/>
                <w:lang w:val="kk-KZ"/>
              </w:rPr>
            </w:pPr>
            <w:r w:rsidRPr="00E83561">
              <w:rPr>
                <w:sz w:val="20"/>
                <w:szCs w:val="20"/>
              </w:rPr>
              <w:t>1.</w:t>
            </w:r>
            <w:r w:rsidR="00B47334" w:rsidRPr="00E83561">
              <w:rPr>
                <w:color w:val="000000"/>
                <w:sz w:val="20"/>
                <w:szCs w:val="20"/>
              </w:rPr>
              <w:t xml:space="preserve"> </w:t>
            </w:r>
            <w:r w:rsidR="00B4336E" w:rsidRPr="00E83561">
              <w:rPr>
                <w:rFonts w:eastAsia="Calibri"/>
                <w:sz w:val="20"/>
                <w:szCs w:val="20"/>
                <w:lang w:val="kk-KZ"/>
              </w:rPr>
              <w:t>описывать и выявлять признаки девиантного поведения;</w:t>
            </w:r>
          </w:p>
          <w:p w14:paraId="0EEA04AD" w14:textId="77777777" w:rsidR="00A46B07" w:rsidRPr="00E83561" w:rsidRDefault="00A46B07" w:rsidP="00923AB2">
            <w:pPr>
              <w:jc w:val="both"/>
              <w:rPr>
                <w:sz w:val="20"/>
                <w:szCs w:val="20"/>
              </w:rPr>
            </w:pPr>
          </w:p>
        </w:tc>
        <w:tc>
          <w:tcPr>
            <w:tcW w:w="3543" w:type="dxa"/>
            <w:shd w:val="clear" w:color="auto" w:fill="auto"/>
          </w:tcPr>
          <w:p w14:paraId="42C2228F" w14:textId="67FCCE85" w:rsidR="005E7456" w:rsidRPr="00E83561" w:rsidRDefault="005E7456">
            <w:pPr>
              <w:jc w:val="both"/>
              <w:rPr>
                <w:sz w:val="20"/>
                <w:szCs w:val="20"/>
              </w:rPr>
            </w:pPr>
            <w:r w:rsidRPr="00E83561">
              <w:rPr>
                <w:sz w:val="20"/>
                <w:szCs w:val="20"/>
              </w:rPr>
              <w:t>1.1</w:t>
            </w:r>
            <w:r w:rsidR="00614BA7" w:rsidRPr="00E83561">
              <w:rPr>
                <w:rFonts w:eastAsia="Calibri"/>
                <w:sz w:val="20"/>
                <w:szCs w:val="20"/>
              </w:rPr>
              <w:t xml:space="preserve"> </w:t>
            </w:r>
            <w:r w:rsidR="00923AB2" w:rsidRPr="00E83561">
              <w:rPr>
                <w:rFonts w:eastAsia="Calibri"/>
                <w:sz w:val="20"/>
                <w:szCs w:val="20"/>
              </w:rPr>
              <w:t>к</w:t>
            </w:r>
            <w:r w:rsidR="00614BA7" w:rsidRPr="00E83561">
              <w:rPr>
                <w:rFonts w:eastAsia="Calibri"/>
                <w:sz w:val="20"/>
                <w:szCs w:val="20"/>
              </w:rPr>
              <w:t>лассифицировать виды и формы отклоняющего поведения</w:t>
            </w:r>
          </w:p>
        </w:tc>
      </w:tr>
      <w:tr w:rsidR="005E7456" w:rsidRPr="00E83561" w14:paraId="51456211" w14:textId="77777777" w:rsidTr="00FD2281">
        <w:trPr>
          <w:trHeight w:val="152"/>
        </w:trPr>
        <w:tc>
          <w:tcPr>
            <w:tcW w:w="2269" w:type="dxa"/>
            <w:vMerge/>
            <w:shd w:val="clear" w:color="auto" w:fill="auto"/>
          </w:tcPr>
          <w:p w14:paraId="2A676045" w14:textId="77777777" w:rsidR="005E7456" w:rsidRPr="00E83561" w:rsidRDefault="005E7456">
            <w:pPr>
              <w:jc w:val="both"/>
              <w:rPr>
                <w:b/>
                <w:sz w:val="20"/>
                <w:szCs w:val="20"/>
              </w:rPr>
            </w:pPr>
          </w:p>
        </w:tc>
        <w:tc>
          <w:tcPr>
            <w:tcW w:w="4678" w:type="dxa"/>
            <w:vMerge/>
            <w:shd w:val="clear" w:color="auto" w:fill="auto"/>
          </w:tcPr>
          <w:p w14:paraId="5AE4FFBF" w14:textId="77777777" w:rsidR="005E7456" w:rsidRPr="00E83561" w:rsidRDefault="005E7456">
            <w:pPr>
              <w:jc w:val="both"/>
              <w:rPr>
                <w:sz w:val="20"/>
                <w:szCs w:val="20"/>
              </w:rPr>
            </w:pPr>
          </w:p>
        </w:tc>
        <w:tc>
          <w:tcPr>
            <w:tcW w:w="3543" w:type="dxa"/>
            <w:shd w:val="clear" w:color="auto" w:fill="auto"/>
          </w:tcPr>
          <w:p w14:paraId="1E342392" w14:textId="36D0AE2E" w:rsidR="005E7456" w:rsidRPr="00E83561" w:rsidRDefault="005E7456">
            <w:pPr>
              <w:jc w:val="both"/>
              <w:rPr>
                <w:sz w:val="20"/>
                <w:szCs w:val="20"/>
              </w:rPr>
            </w:pPr>
            <w:r w:rsidRPr="00E83561">
              <w:rPr>
                <w:sz w:val="20"/>
                <w:szCs w:val="20"/>
              </w:rPr>
              <w:t>1.2</w:t>
            </w:r>
            <w:r w:rsidR="00923AB2" w:rsidRPr="00E83561">
              <w:rPr>
                <w:rFonts w:eastAsia="Calibri"/>
                <w:sz w:val="20"/>
                <w:szCs w:val="20"/>
              </w:rPr>
              <w:t xml:space="preserve"> ознакомиться с воспитательной работой с детьми девиантного поведения</w:t>
            </w:r>
          </w:p>
        </w:tc>
      </w:tr>
      <w:tr w:rsidR="005E7456" w:rsidRPr="00E83561" w14:paraId="38EC0B46" w14:textId="77777777" w:rsidTr="00FD2281">
        <w:trPr>
          <w:trHeight w:val="152"/>
        </w:trPr>
        <w:tc>
          <w:tcPr>
            <w:tcW w:w="2269" w:type="dxa"/>
            <w:vMerge/>
            <w:shd w:val="clear" w:color="auto" w:fill="auto"/>
          </w:tcPr>
          <w:p w14:paraId="6DD011B2" w14:textId="77777777" w:rsidR="005E7456" w:rsidRPr="00E83561" w:rsidRDefault="005E7456">
            <w:pPr>
              <w:jc w:val="both"/>
              <w:rPr>
                <w:b/>
                <w:sz w:val="20"/>
                <w:szCs w:val="20"/>
              </w:rPr>
            </w:pPr>
          </w:p>
        </w:tc>
        <w:tc>
          <w:tcPr>
            <w:tcW w:w="4678" w:type="dxa"/>
            <w:vMerge/>
            <w:shd w:val="clear" w:color="auto" w:fill="auto"/>
          </w:tcPr>
          <w:p w14:paraId="6243CC9A" w14:textId="77777777" w:rsidR="005E7456" w:rsidRPr="00E83561" w:rsidRDefault="005E7456">
            <w:pPr>
              <w:jc w:val="both"/>
              <w:rPr>
                <w:sz w:val="20"/>
                <w:szCs w:val="20"/>
              </w:rPr>
            </w:pPr>
          </w:p>
        </w:tc>
        <w:tc>
          <w:tcPr>
            <w:tcW w:w="3543" w:type="dxa"/>
            <w:shd w:val="clear" w:color="auto" w:fill="auto"/>
          </w:tcPr>
          <w:p w14:paraId="5E0D225C" w14:textId="31D19E21" w:rsidR="005E7456" w:rsidRPr="00E83561" w:rsidRDefault="005E7456">
            <w:pPr>
              <w:jc w:val="both"/>
              <w:rPr>
                <w:sz w:val="20"/>
                <w:szCs w:val="20"/>
              </w:rPr>
            </w:pPr>
            <w:r w:rsidRPr="00E83561">
              <w:rPr>
                <w:sz w:val="20"/>
                <w:szCs w:val="20"/>
              </w:rPr>
              <w:t>1.3</w:t>
            </w:r>
            <w:r w:rsidR="00923AB2" w:rsidRPr="00E83561">
              <w:rPr>
                <w:rFonts w:eastAsia="Calibri"/>
                <w:sz w:val="20"/>
                <w:szCs w:val="20"/>
              </w:rPr>
              <w:t xml:space="preserve"> изучить содержание и основные направления работы с детьми девиантного поведения</w:t>
            </w:r>
          </w:p>
        </w:tc>
      </w:tr>
      <w:tr w:rsidR="005E7456" w:rsidRPr="00E83561" w14:paraId="75415965" w14:textId="77777777" w:rsidTr="00FD2281">
        <w:trPr>
          <w:trHeight w:val="76"/>
        </w:trPr>
        <w:tc>
          <w:tcPr>
            <w:tcW w:w="2269" w:type="dxa"/>
            <w:vMerge/>
            <w:shd w:val="clear" w:color="auto" w:fill="auto"/>
          </w:tcPr>
          <w:p w14:paraId="52794CD4"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5483E20F" w14:textId="77777777" w:rsidR="00FD2281" w:rsidRPr="00E83561" w:rsidRDefault="00FD2281" w:rsidP="00FD2281">
            <w:pPr>
              <w:jc w:val="both"/>
              <w:rPr>
                <w:rFonts w:eastAsia="Calibri"/>
                <w:sz w:val="20"/>
                <w:szCs w:val="20"/>
                <w:lang w:val="kk-KZ"/>
              </w:rPr>
            </w:pPr>
            <w:r w:rsidRPr="00E83561">
              <w:rPr>
                <w:sz w:val="20"/>
                <w:szCs w:val="20"/>
              </w:rPr>
              <w:t>2.</w:t>
            </w:r>
            <w:r w:rsidRPr="00E83561">
              <w:rPr>
                <w:rFonts w:eastAsia="Calibri"/>
                <w:sz w:val="20"/>
                <w:szCs w:val="20"/>
                <w:lang w:val="kk-KZ"/>
              </w:rPr>
              <w:t xml:space="preserve"> анализировать данные о социальных проблемах, связанных с девиантностью и состоянии девиантности;</w:t>
            </w:r>
          </w:p>
          <w:p w14:paraId="73E6EAA8" w14:textId="5BEE0B09" w:rsidR="00614BA7" w:rsidRPr="00E83561" w:rsidRDefault="00614BA7" w:rsidP="006E0CBE">
            <w:pPr>
              <w:jc w:val="both"/>
              <w:rPr>
                <w:sz w:val="20"/>
                <w:szCs w:val="20"/>
                <w:lang w:val="kk-KZ" w:eastAsia="ru-RU"/>
              </w:rPr>
            </w:pPr>
          </w:p>
          <w:p w14:paraId="33CEAFA3" w14:textId="77777777" w:rsidR="00614BA7" w:rsidRPr="00E83561" w:rsidRDefault="00614BA7" w:rsidP="006E0CBE">
            <w:pPr>
              <w:jc w:val="both"/>
              <w:rPr>
                <w:sz w:val="20"/>
                <w:szCs w:val="20"/>
                <w:lang w:eastAsia="ru-RU"/>
              </w:rPr>
            </w:pPr>
          </w:p>
          <w:p w14:paraId="5575DE91" w14:textId="77777777" w:rsidR="00614BA7" w:rsidRPr="00E83561" w:rsidRDefault="00614BA7" w:rsidP="006E0CBE">
            <w:pPr>
              <w:jc w:val="both"/>
              <w:rPr>
                <w:sz w:val="20"/>
                <w:szCs w:val="20"/>
                <w:lang w:eastAsia="ru-RU"/>
              </w:rPr>
            </w:pPr>
          </w:p>
          <w:p w14:paraId="12853709" w14:textId="65C696A3" w:rsidR="005E7456" w:rsidRPr="00E83561" w:rsidRDefault="005E7456" w:rsidP="00C61E4F">
            <w:pPr>
              <w:jc w:val="both"/>
              <w:rPr>
                <w:sz w:val="20"/>
                <w:szCs w:val="20"/>
              </w:rPr>
            </w:pPr>
          </w:p>
        </w:tc>
        <w:tc>
          <w:tcPr>
            <w:tcW w:w="3543" w:type="dxa"/>
            <w:shd w:val="clear" w:color="auto" w:fill="auto"/>
          </w:tcPr>
          <w:p w14:paraId="1B9D1BD4" w14:textId="739ABBDA" w:rsidR="005E7456" w:rsidRPr="00E83561" w:rsidRDefault="005E7456" w:rsidP="00C61E4F">
            <w:pPr>
              <w:rPr>
                <w:sz w:val="20"/>
                <w:szCs w:val="20"/>
                <w:lang w:eastAsia="ru-RU"/>
              </w:rPr>
            </w:pPr>
            <w:r w:rsidRPr="00E83561">
              <w:rPr>
                <w:color w:val="000000"/>
                <w:sz w:val="20"/>
                <w:szCs w:val="20"/>
              </w:rPr>
              <w:t>2.1</w:t>
            </w:r>
            <w:r w:rsidR="00614BA7" w:rsidRPr="00E83561">
              <w:rPr>
                <w:sz w:val="20"/>
                <w:szCs w:val="20"/>
                <w:lang w:eastAsia="ru-RU"/>
              </w:rPr>
              <w:t xml:space="preserve"> </w:t>
            </w:r>
            <w:r w:rsidR="00C61E4F" w:rsidRPr="00E83561">
              <w:rPr>
                <w:sz w:val="20"/>
                <w:szCs w:val="20"/>
                <w:lang w:eastAsia="ru-RU"/>
              </w:rPr>
              <w:t>анализир</w:t>
            </w:r>
            <w:r w:rsidR="00A6592C" w:rsidRPr="00E83561">
              <w:rPr>
                <w:sz w:val="20"/>
                <w:szCs w:val="20"/>
                <w:lang w:eastAsia="ru-RU"/>
              </w:rPr>
              <w:t>овать</w:t>
            </w:r>
            <w:r w:rsidR="00C61E4F" w:rsidRPr="00E83561">
              <w:rPr>
                <w:sz w:val="20"/>
                <w:szCs w:val="20"/>
                <w:lang w:eastAsia="ru-RU"/>
              </w:rPr>
              <w:t xml:space="preserve"> данные о социальных</w:t>
            </w:r>
            <w:r w:rsidR="00A6592C" w:rsidRPr="00E83561">
              <w:rPr>
                <w:sz w:val="20"/>
                <w:szCs w:val="20"/>
                <w:lang w:eastAsia="ru-RU"/>
              </w:rPr>
              <w:t xml:space="preserve"> </w:t>
            </w:r>
            <w:r w:rsidR="00C61E4F" w:rsidRPr="00E83561">
              <w:rPr>
                <w:sz w:val="20"/>
                <w:szCs w:val="20"/>
                <w:lang w:eastAsia="ru-RU"/>
              </w:rPr>
              <w:t xml:space="preserve">проблемах, связанных с </w:t>
            </w:r>
            <w:proofErr w:type="spellStart"/>
            <w:r w:rsidR="00C61E4F" w:rsidRPr="00E83561">
              <w:rPr>
                <w:sz w:val="20"/>
                <w:szCs w:val="20"/>
                <w:lang w:eastAsia="ru-RU"/>
              </w:rPr>
              <w:t>девиантностью</w:t>
            </w:r>
            <w:proofErr w:type="spellEnd"/>
            <w:r w:rsidR="00C61E4F" w:rsidRPr="00E83561">
              <w:rPr>
                <w:sz w:val="20"/>
                <w:szCs w:val="20"/>
                <w:lang w:eastAsia="ru-RU"/>
              </w:rPr>
              <w:t>;</w:t>
            </w:r>
          </w:p>
        </w:tc>
      </w:tr>
      <w:tr w:rsidR="005E7456" w:rsidRPr="00E83561" w14:paraId="3B92D9A5" w14:textId="77777777" w:rsidTr="00FD2281">
        <w:trPr>
          <w:trHeight w:val="76"/>
        </w:trPr>
        <w:tc>
          <w:tcPr>
            <w:tcW w:w="2269" w:type="dxa"/>
            <w:vMerge/>
            <w:shd w:val="clear" w:color="auto" w:fill="auto"/>
          </w:tcPr>
          <w:p w14:paraId="670F7F89"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E7456" w:rsidRPr="00E83561" w:rsidRDefault="005E7456">
            <w:pPr>
              <w:jc w:val="both"/>
              <w:rPr>
                <w:sz w:val="20"/>
                <w:szCs w:val="20"/>
              </w:rPr>
            </w:pPr>
          </w:p>
        </w:tc>
        <w:tc>
          <w:tcPr>
            <w:tcW w:w="3543" w:type="dxa"/>
            <w:shd w:val="clear" w:color="auto" w:fill="auto"/>
          </w:tcPr>
          <w:p w14:paraId="538C48AF" w14:textId="70E87813" w:rsidR="00C61E4F" w:rsidRPr="00E83561" w:rsidRDefault="005E7456" w:rsidP="00C61E4F">
            <w:pPr>
              <w:rPr>
                <w:sz w:val="20"/>
                <w:szCs w:val="20"/>
                <w:lang w:eastAsia="ru-RU"/>
              </w:rPr>
            </w:pPr>
            <w:proofErr w:type="gramStart"/>
            <w:r w:rsidRPr="00E83561">
              <w:rPr>
                <w:color w:val="000000"/>
                <w:sz w:val="20"/>
                <w:szCs w:val="20"/>
              </w:rPr>
              <w:t>2.2</w:t>
            </w:r>
            <w:r w:rsidR="00C61E4F" w:rsidRPr="00E83561">
              <w:rPr>
                <w:color w:val="000000"/>
                <w:sz w:val="20"/>
                <w:szCs w:val="20"/>
              </w:rPr>
              <w:t xml:space="preserve"> </w:t>
            </w:r>
            <w:r w:rsidR="00C61E4F" w:rsidRPr="00E83561">
              <w:rPr>
                <w:sz w:val="20"/>
                <w:szCs w:val="20"/>
                <w:lang w:eastAsia="ru-RU"/>
              </w:rPr>
              <w:t xml:space="preserve"> анализир</w:t>
            </w:r>
            <w:r w:rsidR="00A6592C" w:rsidRPr="00E83561">
              <w:rPr>
                <w:sz w:val="20"/>
                <w:szCs w:val="20"/>
                <w:lang w:eastAsia="ru-RU"/>
              </w:rPr>
              <w:t>овать</w:t>
            </w:r>
            <w:proofErr w:type="gramEnd"/>
            <w:r w:rsidR="00C61E4F" w:rsidRPr="00E83561">
              <w:rPr>
                <w:sz w:val="20"/>
                <w:szCs w:val="20"/>
                <w:lang w:eastAsia="ru-RU"/>
              </w:rPr>
              <w:t xml:space="preserve"> результаты социологических опросов и публикаций в научной и популярной прессе;</w:t>
            </w:r>
          </w:p>
          <w:p w14:paraId="0969D166" w14:textId="47CD55F0" w:rsidR="005E7456" w:rsidRPr="00E83561" w:rsidRDefault="005E7456" w:rsidP="00C61E4F">
            <w:pPr>
              <w:rPr>
                <w:sz w:val="20"/>
                <w:szCs w:val="20"/>
                <w:lang w:eastAsia="ru-RU"/>
              </w:rPr>
            </w:pPr>
          </w:p>
        </w:tc>
      </w:tr>
      <w:tr w:rsidR="005E7456" w:rsidRPr="00E83561" w14:paraId="17085481" w14:textId="77777777" w:rsidTr="00FD2281">
        <w:trPr>
          <w:trHeight w:val="76"/>
        </w:trPr>
        <w:tc>
          <w:tcPr>
            <w:tcW w:w="2269" w:type="dxa"/>
            <w:vMerge/>
            <w:shd w:val="clear" w:color="auto" w:fill="auto"/>
          </w:tcPr>
          <w:p w14:paraId="0BB47380" w14:textId="77777777" w:rsidR="005E7456" w:rsidRPr="00E83561" w:rsidRDefault="005E7456">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24BF9FD6" w14:textId="77777777" w:rsidR="005E7456" w:rsidRPr="00E83561" w:rsidRDefault="005E7456">
            <w:pPr>
              <w:jc w:val="both"/>
              <w:rPr>
                <w:sz w:val="20"/>
                <w:szCs w:val="20"/>
              </w:rPr>
            </w:pPr>
          </w:p>
        </w:tc>
        <w:tc>
          <w:tcPr>
            <w:tcW w:w="3543" w:type="dxa"/>
            <w:shd w:val="clear" w:color="auto" w:fill="auto"/>
          </w:tcPr>
          <w:p w14:paraId="37DC447F" w14:textId="1E459D0F" w:rsidR="00C61E4F" w:rsidRPr="00E83561" w:rsidRDefault="005E7456" w:rsidP="00C61E4F">
            <w:pPr>
              <w:jc w:val="both"/>
              <w:rPr>
                <w:sz w:val="20"/>
                <w:szCs w:val="20"/>
                <w:lang w:eastAsia="ru-RU"/>
              </w:rPr>
            </w:pPr>
            <w:r w:rsidRPr="00E83561">
              <w:rPr>
                <w:color w:val="000000"/>
                <w:sz w:val="20"/>
                <w:szCs w:val="20"/>
              </w:rPr>
              <w:t>2.3</w:t>
            </w:r>
            <w:r w:rsidR="00C61E4F" w:rsidRPr="00E83561">
              <w:rPr>
                <w:color w:val="000000"/>
                <w:sz w:val="20"/>
                <w:szCs w:val="20"/>
              </w:rPr>
              <w:t xml:space="preserve"> </w:t>
            </w:r>
            <w:r w:rsidR="00C61E4F" w:rsidRPr="00E83561">
              <w:rPr>
                <w:sz w:val="20"/>
                <w:szCs w:val="20"/>
                <w:lang w:eastAsia="ru-RU"/>
              </w:rPr>
              <w:t>анализировать обучение и социализацию детей и подростков, определ</w:t>
            </w:r>
            <w:r w:rsidR="00A6592C" w:rsidRPr="00E83561">
              <w:rPr>
                <w:sz w:val="20"/>
                <w:szCs w:val="20"/>
                <w:lang w:eastAsia="ru-RU"/>
              </w:rPr>
              <w:t>я</w:t>
            </w:r>
            <w:r w:rsidR="00C61E4F" w:rsidRPr="00E83561">
              <w:rPr>
                <w:sz w:val="20"/>
                <w:szCs w:val="20"/>
                <w:lang w:eastAsia="ru-RU"/>
              </w:rPr>
              <w:t>ть коррекционный и развивающий эффект профилактических программ;</w:t>
            </w:r>
          </w:p>
          <w:p w14:paraId="6663A045" w14:textId="60549334" w:rsidR="005E7456" w:rsidRPr="00E83561" w:rsidRDefault="005E7456">
            <w:pPr>
              <w:pBdr>
                <w:top w:val="nil"/>
                <w:left w:val="nil"/>
                <w:bottom w:val="nil"/>
                <w:right w:val="nil"/>
                <w:between w:val="nil"/>
              </w:pBdr>
              <w:jc w:val="both"/>
              <w:rPr>
                <w:color w:val="000000"/>
                <w:sz w:val="20"/>
                <w:szCs w:val="20"/>
              </w:rPr>
            </w:pPr>
          </w:p>
        </w:tc>
      </w:tr>
      <w:tr w:rsidR="005E7456" w:rsidRPr="00E83561" w14:paraId="55D415D1" w14:textId="77777777" w:rsidTr="00FD2281">
        <w:trPr>
          <w:trHeight w:val="84"/>
        </w:trPr>
        <w:tc>
          <w:tcPr>
            <w:tcW w:w="2269" w:type="dxa"/>
            <w:vMerge/>
            <w:shd w:val="clear" w:color="auto" w:fill="auto"/>
          </w:tcPr>
          <w:p w14:paraId="359E9FB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FD60C9D" w14:textId="77777777" w:rsidR="00A6592C" w:rsidRPr="00E83561" w:rsidRDefault="005E7456" w:rsidP="00A6592C">
            <w:pPr>
              <w:jc w:val="both"/>
              <w:rPr>
                <w:rFonts w:eastAsia="Calibri"/>
                <w:sz w:val="20"/>
                <w:szCs w:val="20"/>
                <w:lang w:val="kk-KZ"/>
              </w:rPr>
            </w:pPr>
            <w:r w:rsidRPr="00E83561">
              <w:rPr>
                <w:sz w:val="20"/>
                <w:szCs w:val="20"/>
              </w:rPr>
              <w:t>3.</w:t>
            </w:r>
            <w:r w:rsidR="00614BA7" w:rsidRPr="00E83561">
              <w:rPr>
                <w:rFonts w:eastAsia="Calibri"/>
                <w:sz w:val="20"/>
                <w:szCs w:val="20"/>
                <w:lang w:val="kk-KZ"/>
              </w:rPr>
              <w:t>составлять программы профилактики отдельных видов девиантного поведения для конкретных социальных групп;</w:t>
            </w:r>
            <w:r w:rsidR="00A6592C" w:rsidRPr="00E83561">
              <w:rPr>
                <w:rFonts w:eastAsia="Calibri"/>
                <w:sz w:val="20"/>
                <w:szCs w:val="20"/>
                <w:lang w:val="kk-KZ"/>
              </w:rPr>
              <w:t xml:space="preserve"> проводить социально-диагностическую работу с личностью, склонной к девиантному поведению</w:t>
            </w:r>
          </w:p>
          <w:p w14:paraId="0EB4EDA2" w14:textId="51AEE632" w:rsidR="00614BA7" w:rsidRPr="00E83561" w:rsidRDefault="00614BA7">
            <w:pPr>
              <w:jc w:val="both"/>
              <w:rPr>
                <w:sz w:val="20"/>
                <w:szCs w:val="20"/>
                <w:lang w:val="kk-KZ"/>
              </w:rPr>
            </w:pPr>
          </w:p>
          <w:p w14:paraId="6259FA46" w14:textId="77777777" w:rsidR="00614BA7" w:rsidRPr="00E83561" w:rsidRDefault="00614BA7">
            <w:pPr>
              <w:jc w:val="both"/>
              <w:rPr>
                <w:sz w:val="20"/>
                <w:szCs w:val="20"/>
              </w:rPr>
            </w:pPr>
          </w:p>
          <w:p w14:paraId="77E301C9" w14:textId="77777777" w:rsidR="00B4336E" w:rsidRPr="00E83561" w:rsidRDefault="00B4336E" w:rsidP="00B4336E">
            <w:pPr>
              <w:pStyle w:val="aff"/>
              <w:jc w:val="both"/>
              <w:rPr>
                <w:sz w:val="20"/>
                <w:szCs w:val="20"/>
              </w:rPr>
            </w:pPr>
          </w:p>
          <w:p w14:paraId="216335C9" w14:textId="606B5320" w:rsidR="00B4336E" w:rsidRPr="00E83561" w:rsidRDefault="00B4336E">
            <w:pPr>
              <w:jc w:val="both"/>
              <w:rPr>
                <w:sz w:val="20"/>
                <w:szCs w:val="20"/>
              </w:rPr>
            </w:pPr>
          </w:p>
        </w:tc>
        <w:tc>
          <w:tcPr>
            <w:tcW w:w="3543" w:type="dxa"/>
            <w:shd w:val="clear" w:color="auto" w:fill="auto"/>
          </w:tcPr>
          <w:p w14:paraId="761319DC" w14:textId="01D61391" w:rsidR="005E7456" w:rsidRPr="00E83561" w:rsidRDefault="005E7456">
            <w:pPr>
              <w:pBdr>
                <w:top w:val="nil"/>
                <w:left w:val="nil"/>
                <w:bottom w:val="nil"/>
                <w:right w:val="nil"/>
                <w:between w:val="nil"/>
              </w:pBdr>
              <w:jc w:val="both"/>
              <w:rPr>
                <w:color w:val="000000"/>
                <w:sz w:val="20"/>
                <w:szCs w:val="20"/>
              </w:rPr>
            </w:pPr>
            <w:r w:rsidRPr="00E83561">
              <w:rPr>
                <w:color w:val="000000"/>
                <w:sz w:val="20"/>
                <w:szCs w:val="20"/>
              </w:rPr>
              <w:t>3.1</w:t>
            </w:r>
            <w:r w:rsidR="00A6592C" w:rsidRPr="00E83561">
              <w:rPr>
                <w:sz w:val="20"/>
                <w:szCs w:val="20"/>
                <w:lang w:eastAsia="ru-RU"/>
              </w:rPr>
              <w:t xml:space="preserve"> разработать программу профилактики отдельных видов девиантного поведения для конкретных социальных групп;</w:t>
            </w:r>
          </w:p>
        </w:tc>
      </w:tr>
      <w:tr w:rsidR="005E7456" w:rsidRPr="00E83561" w14:paraId="3BE8CCD4" w14:textId="77777777" w:rsidTr="00FD2281">
        <w:trPr>
          <w:trHeight w:val="84"/>
        </w:trPr>
        <w:tc>
          <w:tcPr>
            <w:tcW w:w="2269" w:type="dxa"/>
            <w:vMerge/>
            <w:shd w:val="clear" w:color="auto" w:fill="auto"/>
          </w:tcPr>
          <w:p w14:paraId="4455C75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E7456" w:rsidRPr="00E83561" w:rsidRDefault="005E7456">
            <w:pPr>
              <w:jc w:val="both"/>
              <w:rPr>
                <w:sz w:val="20"/>
                <w:szCs w:val="20"/>
              </w:rPr>
            </w:pPr>
          </w:p>
        </w:tc>
        <w:tc>
          <w:tcPr>
            <w:tcW w:w="3543" w:type="dxa"/>
            <w:shd w:val="clear" w:color="auto" w:fill="auto"/>
          </w:tcPr>
          <w:p w14:paraId="1D09ABAF" w14:textId="70A321BA" w:rsidR="00A6592C" w:rsidRPr="00E83561" w:rsidRDefault="005E7456" w:rsidP="00A6592C">
            <w:pPr>
              <w:rPr>
                <w:sz w:val="20"/>
                <w:szCs w:val="20"/>
                <w:lang w:eastAsia="ru-RU"/>
              </w:rPr>
            </w:pPr>
            <w:r w:rsidRPr="00E83561">
              <w:rPr>
                <w:color w:val="000000"/>
                <w:sz w:val="20"/>
                <w:szCs w:val="20"/>
              </w:rPr>
              <w:t>3.2</w:t>
            </w:r>
            <w:r w:rsidR="00A6592C" w:rsidRPr="00E83561">
              <w:rPr>
                <w:sz w:val="20"/>
                <w:szCs w:val="20"/>
                <w:lang w:eastAsia="ru-RU"/>
              </w:rPr>
              <w:t xml:space="preserve"> проводить социально-диагностическую</w:t>
            </w:r>
          </w:p>
          <w:p w14:paraId="6BCD3EA2" w14:textId="05C3A9F5" w:rsidR="005E7456" w:rsidRPr="00E83561" w:rsidRDefault="00A6592C" w:rsidP="00A6592C">
            <w:pPr>
              <w:rPr>
                <w:sz w:val="20"/>
                <w:szCs w:val="20"/>
                <w:lang w:eastAsia="ru-RU"/>
              </w:rPr>
            </w:pPr>
            <w:r w:rsidRPr="00E83561">
              <w:rPr>
                <w:sz w:val="20"/>
                <w:szCs w:val="20"/>
                <w:lang w:eastAsia="ru-RU"/>
              </w:rPr>
              <w:t>работу с личностью, склонной к девиантному поведению;</w:t>
            </w:r>
          </w:p>
        </w:tc>
      </w:tr>
      <w:tr w:rsidR="005E7456" w:rsidRPr="00E83561" w14:paraId="18C792C4" w14:textId="77777777" w:rsidTr="00FD2281">
        <w:trPr>
          <w:trHeight w:val="84"/>
        </w:trPr>
        <w:tc>
          <w:tcPr>
            <w:tcW w:w="2269" w:type="dxa"/>
            <w:vMerge/>
            <w:shd w:val="clear" w:color="auto" w:fill="auto"/>
          </w:tcPr>
          <w:p w14:paraId="6D06C425"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379FA532" w14:textId="77777777" w:rsidR="005E7456" w:rsidRPr="00E83561" w:rsidRDefault="005E7456">
            <w:pPr>
              <w:jc w:val="both"/>
              <w:rPr>
                <w:sz w:val="20"/>
                <w:szCs w:val="20"/>
              </w:rPr>
            </w:pPr>
          </w:p>
        </w:tc>
        <w:tc>
          <w:tcPr>
            <w:tcW w:w="3543" w:type="dxa"/>
            <w:shd w:val="clear" w:color="auto" w:fill="auto"/>
          </w:tcPr>
          <w:p w14:paraId="6B6E35DF" w14:textId="00AE16F0" w:rsidR="00614BA7" w:rsidRPr="00E83561" w:rsidRDefault="005E7456" w:rsidP="00614BA7">
            <w:pPr>
              <w:rPr>
                <w:sz w:val="20"/>
                <w:szCs w:val="20"/>
                <w:lang w:eastAsia="ru-RU"/>
              </w:rPr>
            </w:pPr>
            <w:r w:rsidRPr="00E83561">
              <w:rPr>
                <w:color w:val="000000"/>
                <w:sz w:val="20"/>
                <w:szCs w:val="20"/>
              </w:rPr>
              <w:t>3.3</w:t>
            </w:r>
            <w:r w:rsidR="00A6592C" w:rsidRPr="00E83561">
              <w:rPr>
                <w:sz w:val="20"/>
                <w:szCs w:val="20"/>
                <w:lang w:eastAsia="ru-RU"/>
              </w:rPr>
              <w:t xml:space="preserve"> понимать природу и важность информации в развитии современного общества, владеть умением собирать </w:t>
            </w:r>
            <w:r w:rsidR="00A6592C" w:rsidRPr="00E83561">
              <w:rPr>
                <w:sz w:val="20"/>
                <w:szCs w:val="20"/>
                <w:lang w:eastAsia="ru-RU"/>
              </w:rPr>
              <w:lastRenderedPageBreak/>
              <w:t>и обрабатывать информацию в глобальных компьютерных сетях;</w:t>
            </w:r>
          </w:p>
          <w:p w14:paraId="02913C6B" w14:textId="7E1598BB" w:rsidR="005E7456" w:rsidRPr="00E83561" w:rsidRDefault="005E7456">
            <w:pPr>
              <w:pBdr>
                <w:top w:val="nil"/>
                <w:left w:val="nil"/>
                <w:bottom w:val="nil"/>
                <w:right w:val="nil"/>
                <w:between w:val="nil"/>
              </w:pBdr>
              <w:jc w:val="both"/>
              <w:rPr>
                <w:color w:val="000000"/>
                <w:sz w:val="20"/>
                <w:szCs w:val="20"/>
              </w:rPr>
            </w:pPr>
          </w:p>
        </w:tc>
      </w:tr>
      <w:tr w:rsidR="005E7456" w:rsidRPr="00E83561" w14:paraId="0A7C5B3C" w14:textId="77777777" w:rsidTr="00FD2281">
        <w:trPr>
          <w:trHeight w:val="76"/>
        </w:trPr>
        <w:tc>
          <w:tcPr>
            <w:tcW w:w="2269" w:type="dxa"/>
            <w:vMerge/>
            <w:shd w:val="clear" w:color="auto" w:fill="auto"/>
          </w:tcPr>
          <w:p w14:paraId="3B561E08"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61495476" w14:textId="7CAAE983" w:rsidR="00A6592C" w:rsidRPr="00E83561" w:rsidRDefault="005E7456" w:rsidP="00A6592C">
            <w:pPr>
              <w:jc w:val="both"/>
              <w:rPr>
                <w:sz w:val="20"/>
                <w:szCs w:val="20"/>
                <w:lang w:val="en-US" w:eastAsia="ar-SA"/>
              </w:rPr>
            </w:pPr>
            <w:r w:rsidRPr="00E83561">
              <w:rPr>
                <w:sz w:val="20"/>
                <w:szCs w:val="20"/>
                <w:lang w:val="en-US"/>
              </w:rPr>
              <w:t>4.</w:t>
            </w:r>
            <w:r w:rsidR="00A6592C" w:rsidRPr="00E83561">
              <w:rPr>
                <w:sz w:val="20"/>
                <w:szCs w:val="20"/>
                <w:lang w:val="en-US" w:eastAsia="ar-SA"/>
              </w:rPr>
              <w:t xml:space="preserve"> </w:t>
            </w:r>
            <w:r w:rsidR="00A6592C" w:rsidRPr="00E83561">
              <w:rPr>
                <w:sz w:val="20"/>
                <w:szCs w:val="20"/>
                <w:lang w:eastAsia="ar-SA"/>
              </w:rPr>
              <w:t>оценивать лидерские способности человека;</w:t>
            </w:r>
          </w:p>
          <w:p w14:paraId="5774AC2D" w14:textId="32E51E30" w:rsidR="005E7456" w:rsidRPr="00E83561" w:rsidRDefault="005E7456">
            <w:pPr>
              <w:jc w:val="both"/>
              <w:rPr>
                <w:sz w:val="20"/>
                <w:szCs w:val="20"/>
              </w:rPr>
            </w:pPr>
          </w:p>
          <w:p w14:paraId="6910E21D" w14:textId="77777777" w:rsidR="00614BA7" w:rsidRPr="00E83561" w:rsidRDefault="00614BA7">
            <w:pPr>
              <w:jc w:val="both"/>
              <w:rPr>
                <w:sz w:val="20"/>
                <w:szCs w:val="20"/>
              </w:rPr>
            </w:pPr>
          </w:p>
          <w:p w14:paraId="71CAE58E" w14:textId="3DC1F7D6" w:rsidR="00B4336E" w:rsidRPr="00E83561" w:rsidRDefault="00B4336E" w:rsidP="00B4336E">
            <w:pPr>
              <w:jc w:val="both"/>
              <w:rPr>
                <w:sz w:val="20"/>
                <w:szCs w:val="20"/>
              </w:rPr>
            </w:pPr>
          </w:p>
        </w:tc>
        <w:tc>
          <w:tcPr>
            <w:tcW w:w="3543" w:type="dxa"/>
            <w:shd w:val="clear" w:color="auto" w:fill="auto"/>
          </w:tcPr>
          <w:p w14:paraId="1A8BB1F2" w14:textId="48356A26" w:rsidR="00A6592C" w:rsidRPr="00E83561" w:rsidRDefault="005E7456" w:rsidP="00A6592C">
            <w:pPr>
              <w:pStyle w:val="aff"/>
              <w:jc w:val="both"/>
              <w:rPr>
                <w:sz w:val="20"/>
                <w:szCs w:val="20"/>
                <w:lang w:eastAsia="ar-SA"/>
              </w:rPr>
            </w:pPr>
            <w:r w:rsidRPr="00E83561">
              <w:rPr>
                <w:sz w:val="20"/>
                <w:szCs w:val="20"/>
              </w:rPr>
              <w:t>4.1</w:t>
            </w:r>
            <w:r w:rsidR="00A6592C" w:rsidRPr="00E83561">
              <w:rPr>
                <w:sz w:val="20"/>
                <w:szCs w:val="20"/>
                <w:lang w:eastAsia="ar-SA"/>
              </w:rPr>
              <w:t xml:space="preserve"> оценивать его развитие в группе, уметь регулировать свои эмоции, рабочее состояние;</w:t>
            </w:r>
          </w:p>
          <w:p w14:paraId="0FD571D3" w14:textId="7C363FAA" w:rsidR="005E7456" w:rsidRPr="00E83561" w:rsidRDefault="005E7456">
            <w:pPr>
              <w:jc w:val="both"/>
              <w:rPr>
                <w:sz w:val="20"/>
                <w:szCs w:val="20"/>
              </w:rPr>
            </w:pPr>
          </w:p>
        </w:tc>
      </w:tr>
      <w:tr w:rsidR="005E7456" w:rsidRPr="00E83561" w14:paraId="6E188073" w14:textId="77777777" w:rsidTr="00FD2281">
        <w:trPr>
          <w:trHeight w:val="76"/>
        </w:trPr>
        <w:tc>
          <w:tcPr>
            <w:tcW w:w="2269" w:type="dxa"/>
            <w:vMerge/>
            <w:shd w:val="clear" w:color="auto" w:fill="auto"/>
          </w:tcPr>
          <w:p w14:paraId="5FC4CD62"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1C081879" w14:textId="77777777" w:rsidR="005E7456" w:rsidRPr="00E83561" w:rsidRDefault="005E7456">
            <w:pPr>
              <w:jc w:val="both"/>
              <w:rPr>
                <w:sz w:val="20"/>
                <w:szCs w:val="20"/>
              </w:rPr>
            </w:pPr>
          </w:p>
        </w:tc>
        <w:tc>
          <w:tcPr>
            <w:tcW w:w="3543" w:type="dxa"/>
            <w:shd w:val="clear" w:color="auto" w:fill="auto"/>
          </w:tcPr>
          <w:p w14:paraId="7D9F94B3" w14:textId="592A83A6" w:rsidR="005E7456" w:rsidRPr="00E83561" w:rsidRDefault="005E7456" w:rsidP="00A6592C">
            <w:pPr>
              <w:pStyle w:val="aff"/>
              <w:jc w:val="both"/>
              <w:rPr>
                <w:sz w:val="20"/>
                <w:szCs w:val="20"/>
                <w:lang w:eastAsia="ar-SA"/>
              </w:rPr>
            </w:pPr>
            <w:r w:rsidRPr="00E83561">
              <w:rPr>
                <w:sz w:val="20"/>
                <w:szCs w:val="20"/>
              </w:rPr>
              <w:t>4.2</w:t>
            </w:r>
            <w:r w:rsidR="00A6592C" w:rsidRPr="00E83561">
              <w:rPr>
                <w:sz w:val="20"/>
                <w:szCs w:val="20"/>
                <w:lang w:eastAsia="ar-SA"/>
              </w:rPr>
              <w:t xml:space="preserve"> оценивайте конфликтные ситуации и предлагайте рекомендации по выходу из них;</w:t>
            </w:r>
          </w:p>
        </w:tc>
      </w:tr>
      <w:tr w:rsidR="005E7456" w:rsidRPr="00E83561" w14:paraId="06B37CF0" w14:textId="77777777" w:rsidTr="00FD2281">
        <w:trPr>
          <w:trHeight w:val="76"/>
        </w:trPr>
        <w:tc>
          <w:tcPr>
            <w:tcW w:w="2269" w:type="dxa"/>
            <w:vMerge/>
            <w:shd w:val="clear" w:color="auto" w:fill="auto"/>
          </w:tcPr>
          <w:p w14:paraId="3D04AB7F" w14:textId="77777777" w:rsidR="005E7456" w:rsidRPr="00E83561"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7733FA61" w14:textId="77777777" w:rsidR="005E7456" w:rsidRPr="00E83561" w:rsidRDefault="005E7456">
            <w:pPr>
              <w:jc w:val="both"/>
              <w:rPr>
                <w:sz w:val="20"/>
                <w:szCs w:val="20"/>
              </w:rPr>
            </w:pPr>
          </w:p>
        </w:tc>
        <w:tc>
          <w:tcPr>
            <w:tcW w:w="3543" w:type="dxa"/>
            <w:shd w:val="clear" w:color="auto" w:fill="auto"/>
          </w:tcPr>
          <w:p w14:paraId="6AEC5092" w14:textId="7310F725" w:rsidR="005E7456" w:rsidRPr="00E83561" w:rsidRDefault="005E7456">
            <w:pPr>
              <w:jc w:val="both"/>
              <w:rPr>
                <w:sz w:val="20"/>
                <w:szCs w:val="20"/>
              </w:rPr>
            </w:pPr>
            <w:r w:rsidRPr="00E83561">
              <w:rPr>
                <w:sz w:val="20"/>
                <w:szCs w:val="20"/>
              </w:rPr>
              <w:t>4.3</w:t>
            </w:r>
            <w:r w:rsidR="00A6592C" w:rsidRPr="00E83561">
              <w:rPr>
                <w:sz w:val="20"/>
                <w:szCs w:val="20"/>
              </w:rPr>
              <w:t xml:space="preserve"> применять полученные знания на практике</w:t>
            </w:r>
          </w:p>
          <w:p w14:paraId="201953E0" w14:textId="379BB144" w:rsidR="00A6592C" w:rsidRPr="00E83561" w:rsidRDefault="00A6592C" w:rsidP="00A6592C">
            <w:pPr>
              <w:pStyle w:val="aff"/>
              <w:jc w:val="both"/>
              <w:rPr>
                <w:sz w:val="20"/>
                <w:szCs w:val="20"/>
              </w:rPr>
            </w:pPr>
          </w:p>
        </w:tc>
      </w:tr>
      <w:tr w:rsidR="005E7456" w:rsidRPr="00E83561" w14:paraId="08B3E1CF" w14:textId="77777777" w:rsidTr="00FD2281">
        <w:trPr>
          <w:trHeight w:val="76"/>
        </w:trPr>
        <w:tc>
          <w:tcPr>
            <w:tcW w:w="2269" w:type="dxa"/>
            <w:vMerge/>
            <w:shd w:val="clear" w:color="auto" w:fill="auto"/>
          </w:tcPr>
          <w:p w14:paraId="2ECCBE62" w14:textId="77777777" w:rsidR="005E7456" w:rsidRPr="00E83561"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33FA477C" w14:textId="01EE2D32" w:rsidR="00C61E4F" w:rsidRPr="00E83561" w:rsidRDefault="005E7456" w:rsidP="00C61E4F">
            <w:pPr>
              <w:jc w:val="both"/>
              <w:rPr>
                <w:sz w:val="20"/>
                <w:szCs w:val="20"/>
                <w:lang w:eastAsia="ru-RU"/>
              </w:rPr>
            </w:pPr>
            <w:r w:rsidRPr="00E83561">
              <w:rPr>
                <w:sz w:val="20"/>
                <w:szCs w:val="20"/>
              </w:rPr>
              <w:t>5.</w:t>
            </w:r>
            <w:r w:rsidR="00C61E4F" w:rsidRPr="00E83561">
              <w:rPr>
                <w:sz w:val="20"/>
                <w:szCs w:val="20"/>
                <w:lang w:eastAsia="ru-RU"/>
              </w:rPr>
              <w:t xml:space="preserve"> </w:t>
            </w:r>
            <w:r w:rsidR="00FD2281" w:rsidRPr="00E83561">
              <w:rPr>
                <w:sz w:val="20"/>
                <w:szCs w:val="20"/>
                <w:lang w:eastAsia="ru-RU"/>
              </w:rPr>
              <w:t>Соблюдать этические нормы социального педагога;</w:t>
            </w:r>
          </w:p>
          <w:p w14:paraId="7FB07C1B" w14:textId="2F8FA2FE" w:rsidR="005E7456" w:rsidRPr="00E83561" w:rsidRDefault="005E7456" w:rsidP="00C61E4F">
            <w:pPr>
              <w:jc w:val="both"/>
              <w:rPr>
                <w:sz w:val="20"/>
                <w:szCs w:val="20"/>
              </w:rPr>
            </w:pPr>
          </w:p>
        </w:tc>
        <w:tc>
          <w:tcPr>
            <w:tcW w:w="3543" w:type="dxa"/>
            <w:shd w:val="clear" w:color="auto" w:fill="auto"/>
          </w:tcPr>
          <w:p w14:paraId="4EE7E645" w14:textId="5CFBC125" w:rsidR="00C61E4F" w:rsidRPr="00E83561" w:rsidRDefault="005E7456" w:rsidP="00C61E4F">
            <w:pPr>
              <w:jc w:val="both"/>
              <w:rPr>
                <w:sz w:val="20"/>
                <w:szCs w:val="20"/>
                <w:lang w:eastAsia="ru-RU"/>
              </w:rPr>
            </w:pPr>
            <w:r w:rsidRPr="00E83561">
              <w:rPr>
                <w:sz w:val="20"/>
                <w:szCs w:val="20"/>
              </w:rPr>
              <w:t>5.1</w:t>
            </w:r>
            <w:r w:rsidR="00C61E4F" w:rsidRPr="00E83561">
              <w:rPr>
                <w:sz w:val="20"/>
                <w:szCs w:val="20"/>
                <w:lang w:eastAsia="ru-RU"/>
              </w:rPr>
              <w:t xml:space="preserve">- </w:t>
            </w:r>
            <w:r w:rsidR="00FD2281" w:rsidRPr="00E83561">
              <w:rPr>
                <w:sz w:val="20"/>
                <w:szCs w:val="20"/>
                <w:lang w:eastAsia="ru-RU"/>
              </w:rPr>
              <w:t>Конфиденциальность работы с девиантным ребенком</w:t>
            </w:r>
            <w:r w:rsidR="00C61E4F" w:rsidRPr="00E83561">
              <w:rPr>
                <w:sz w:val="20"/>
                <w:szCs w:val="20"/>
                <w:lang w:eastAsia="ru-RU"/>
              </w:rPr>
              <w:t>;</w:t>
            </w:r>
          </w:p>
          <w:p w14:paraId="30961517" w14:textId="3179B744" w:rsidR="005E7456" w:rsidRPr="00E83561" w:rsidRDefault="005E7456">
            <w:pPr>
              <w:jc w:val="both"/>
              <w:rPr>
                <w:sz w:val="20"/>
                <w:szCs w:val="20"/>
              </w:rPr>
            </w:pPr>
          </w:p>
        </w:tc>
      </w:tr>
      <w:tr w:rsidR="00594DE6" w:rsidRPr="00E83561"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E83561" w:rsidRDefault="001640C9">
            <w:pPr>
              <w:rPr>
                <w:b/>
                <w:sz w:val="20"/>
                <w:szCs w:val="20"/>
              </w:rPr>
            </w:pPr>
            <w:proofErr w:type="spellStart"/>
            <w:r w:rsidRPr="00E83561">
              <w:rPr>
                <w:b/>
                <w:sz w:val="20"/>
                <w:szCs w:val="20"/>
              </w:rPr>
              <w:t>Пререквизиты</w:t>
            </w:r>
            <w:proofErr w:type="spellEnd"/>
            <w:r w:rsidRPr="00E83561">
              <w:rPr>
                <w:b/>
                <w:sz w:val="20"/>
                <w:szCs w:val="20"/>
              </w:rPr>
              <w:t xml:space="preserve">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632A8621" w:rsidR="00594DE6" w:rsidRPr="00E83561" w:rsidRDefault="00FD2281">
            <w:pPr>
              <w:rPr>
                <w:b/>
                <w:sz w:val="20"/>
                <w:szCs w:val="20"/>
              </w:rPr>
            </w:pPr>
            <w:r w:rsidRPr="00E83561">
              <w:rPr>
                <w:sz w:val="20"/>
                <w:szCs w:val="20"/>
              </w:rPr>
              <w:t>Социальная педагогика</w:t>
            </w:r>
          </w:p>
        </w:tc>
      </w:tr>
      <w:tr w:rsidR="00594DE6" w:rsidRPr="00E83561"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E83561" w:rsidRDefault="001640C9">
            <w:pPr>
              <w:rPr>
                <w:b/>
                <w:sz w:val="20"/>
                <w:szCs w:val="20"/>
              </w:rPr>
            </w:pPr>
            <w:proofErr w:type="spellStart"/>
            <w:r w:rsidRPr="00E83561">
              <w:rPr>
                <w:b/>
                <w:sz w:val="20"/>
                <w:szCs w:val="20"/>
              </w:rPr>
              <w:t>Постреквизиты</w:t>
            </w:r>
            <w:proofErr w:type="spellEnd"/>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6758499C" w:rsidR="00594DE6" w:rsidRPr="00E83561" w:rsidRDefault="00FD2281">
            <w:pPr>
              <w:rPr>
                <w:sz w:val="20"/>
                <w:szCs w:val="20"/>
              </w:rPr>
            </w:pPr>
            <w:r w:rsidRPr="00E83561">
              <w:rPr>
                <w:sz w:val="20"/>
                <w:szCs w:val="20"/>
              </w:rPr>
              <w:t>Профессиональная (производственная-педагогическая) практика</w:t>
            </w:r>
          </w:p>
        </w:tc>
      </w:tr>
      <w:tr w:rsidR="00594DE6" w:rsidRPr="00E83561"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E83561" w:rsidRDefault="001640C9">
            <w:pPr>
              <w:rPr>
                <w:b/>
                <w:sz w:val="20"/>
                <w:szCs w:val="20"/>
                <w:lang w:val="kk-KZ"/>
              </w:rPr>
            </w:pPr>
            <w:r w:rsidRPr="00E83561">
              <w:rPr>
                <w:b/>
                <w:sz w:val="20"/>
                <w:szCs w:val="20"/>
              </w:rPr>
              <w:t>Литература и ресурсы</w:t>
            </w:r>
            <w:r w:rsidR="00AC0B9C" w:rsidRPr="00E83561">
              <w:rPr>
                <w:b/>
                <w:sz w:val="20"/>
                <w:szCs w:val="20"/>
                <w:lang w:val="kk-KZ"/>
              </w:rPr>
              <w:t>**</w:t>
            </w:r>
          </w:p>
          <w:p w14:paraId="6D23A0F2" w14:textId="77777777" w:rsidR="0081360F" w:rsidRPr="00E83561" w:rsidRDefault="0081360F" w:rsidP="00E17B49">
            <w:pPr>
              <w:pBdr>
                <w:top w:val="nil"/>
                <w:left w:val="nil"/>
                <w:bottom w:val="nil"/>
                <w:right w:val="nil"/>
                <w:between w:val="nil"/>
              </w:pBdr>
              <w:rPr>
                <w:bCs/>
                <w:color w:val="FF0000"/>
                <w:sz w:val="20"/>
                <w:szCs w:val="20"/>
                <w:shd w:val="clear" w:color="auto" w:fill="FFFFFF"/>
              </w:rPr>
            </w:pPr>
            <w:r w:rsidRPr="00E83561">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E83561" w:rsidRDefault="005A2291" w:rsidP="005A2291">
            <w:pPr>
              <w:pBdr>
                <w:top w:val="nil"/>
                <w:left w:val="nil"/>
                <w:bottom w:val="nil"/>
                <w:right w:val="nil"/>
                <w:between w:val="nil"/>
              </w:pBdr>
              <w:rPr>
                <w:color w:val="000000"/>
                <w:sz w:val="20"/>
                <w:szCs w:val="20"/>
              </w:rPr>
            </w:pPr>
            <w:r w:rsidRPr="00E83561">
              <w:rPr>
                <w:color w:val="000000"/>
                <w:sz w:val="20"/>
                <w:szCs w:val="20"/>
              </w:rPr>
              <w:t>Литература</w:t>
            </w:r>
          </w:p>
          <w:p w14:paraId="4AD3DF6B" w14:textId="271FF82E" w:rsidR="00D16567" w:rsidRPr="00E83561" w:rsidRDefault="00D16567" w:rsidP="00D16567">
            <w:pPr>
              <w:pStyle w:val="FR1"/>
              <w:numPr>
                <w:ilvl w:val="0"/>
                <w:numId w:val="3"/>
              </w:numPr>
              <w:spacing w:line="240" w:lineRule="auto"/>
              <w:rPr>
                <w:rFonts w:ascii="Times New Roman" w:hAnsi="Times New Roman"/>
                <w:sz w:val="20"/>
              </w:rPr>
            </w:pPr>
            <w:proofErr w:type="spellStart"/>
            <w:r w:rsidRPr="00E83561">
              <w:rPr>
                <w:rFonts w:ascii="Times New Roman" w:hAnsi="Times New Roman"/>
                <w:sz w:val="20"/>
              </w:rPr>
              <w:t>Садвакасова</w:t>
            </w:r>
            <w:proofErr w:type="spellEnd"/>
            <w:r w:rsidRPr="00E83561">
              <w:rPr>
                <w:rFonts w:ascii="Times New Roman" w:hAnsi="Times New Roman"/>
                <w:sz w:val="20"/>
              </w:rPr>
              <w:t xml:space="preserve"> З.М. Технологии в работе с детьми девиантного поведения. Алматы, 2016.-273с.</w:t>
            </w:r>
          </w:p>
          <w:p w14:paraId="2AC6C9D1" w14:textId="77777777" w:rsidR="00D16567" w:rsidRPr="00E83561" w:rsidRDefault="00D16567" w:rsidP="00D16567">
            <w:pPr>
              <w:pStyle w:val="FR1"/>
              <w:numPr>
                <w:ilvl w:val="0"/>
                <w:numId w:val="3"/>
              </w:numPr>
              <w:spacing w:line="240" w:lineRule="auto"/>
              <w:rPr>
                <w:rFonts w:ascii="Times New Roman" w:hAnsi="Times New Roman"/>
                <w:sz w:val="20"/>
              </w:rPr>
            </w:pPr>
            <w:proofErr w:type="spellStart"/>
            <w:r w:rsidRPr="00E83561">
              <w:rPr>
                <w:rFonts w:ascii="Times New Roman" w:hAnsi="Times New Roman"/>
                <w:sz w:val="20"/>
              </w:rPr>
              <w:t>Акажанова</w:t>
            </w:r>
            <w:proofErr w:type="spellEnd"/>
            <w:r w:rsidRPr="00E83561">
              <w:rPr>
                <w:rFonts w:ascii="Times New Roman" w:hAnsi="Times New Roman"/>
                <w:sz w:val="20"/>
              </w:rPr>
              <w:t xml:space="preserve"> А.Т. </w:t>
            </w:r>
            <w:proofErr w:type="spellStart"/>
            <w:r w:rsidRPr="00E83561">
              <w:rPr>
                <w:rFonts w:ascii="Times New Roman" w:hAnsi="Times New Roman"/>
                <w:sz w:val="20"/>
              </w:rPr>
              <w:t>Девиантология</w:t>
            </w:r>
            <w:proofErr w:type="spellEnd"/>
            <w:r w:rsidRPr="00E83561">
              <w:rPr>
                <w:rFonts w:ascii="Times New Roman" w:hAnsi="Times New Roman"/>
                <w:sz w:val="20"/>
              </w:rPr>
              <w:t xml:space="preserve">. </w:t>
            </w:r>
            <w:r w:rsidRPr="00E83561">
              <w:rPr>
                <w:rFonts w:ascii="Times New Roman" w:hAnsi="Times New Roman"/>
                <w:sz w:val="20"/>
                <w:lang w:val="kk-KZ"/>
              </w:rPr>
              <w:t>Оқу құралаы. – Алматы</w:t>
            </w:r>
            <w:r w:rsidRPr="00E83561">
              <w:rPr>
                <w:rFonts w:ascii="Times New Roman" w:hAnsi="Times New Roman"/>
                <w:sz w:val="20"/>
              </w:rPr>
              <w:t xml:space="preserve">: </w:t>
            </w:r>
            <w:r w:rsidRPr="00E83561">
              <w:rPr>
                <w:rFonts w:ascii="Times New Roman" w:hAnsi="Times New Roman"/>
                <w:sz w:val="20"/>
                <w:lang w:val="kk-KZ"/>
              </w:rPr>
              <w:t>Заң әдебиеті, 2009. – 126 б.</w:t>
            </w:r>
          </w:p>
          <w:p w14:paraId="562AD6BB" w14:textId="77777777" w:rsidR="00D16567" w:rsidRPr="00E83561" w:rsidRDefault="00D16567" w:rsidP="00D16567">
            <w:pPr>
              <w:pStyle w:val="FR1"/>
              <w:numPr>
                <w:ilvl w:val="0"/>
                <w:numId w:val="3"/>
              </w:numPr>
              <w:spacing w:line="240" w:lineRule="auto"/>
              <w:rPr>
                <w:rFonts w:ascii="Times New Roman" w:hAnsi="Times New Roman"/>
                <w:sz w:val="20"/>
              </w:rPr>
            </w:pPr>
            <w:proofErr w:type="spellStart"/>
            <w:r w:rsidRPr="00E83561">
              <w:rPr>
                <w:rFonts w:ascii="Times New Roman" w:hAnsi="Times New Roman"/>
                <w:sz w:val="20"/>
              </w:rPr>
              <w:t>Журлова</w:t>
            </w:r>
            <w:proofErr w:type="spellEnd"/>
            <w:r w:rsidRPr="00E83561">
              <w:rPr>
                <w:rFonts w:ascii="Times New Roman" w:hAnsi="Times New Roman"/>
                <w:sz w:val="20"/>
              </w:rPr>
              <w:t xml:space="preserve">, И.В. Девиантное поведение школьников: диагностика, профилактика, коррекция: пособие для студентов педагогического университета – Мозырь: УО МГПУ им. И.П </w:t>
            </w:r>
            <w:proofErr w:type="spellStart"/>
            <w:r w:rsidRPr="00E83561">
              <w:rPr>
                <w:rFonts w:ascii="Times New Roman" w:hAnsi="Times New Roman"/>
                <w:sz w:val="20"/>
              </w:rPr>
              <w:t>Шамякина</w:t>
            </w:r>
            <w:proofErr w:type="spellEnd"/>
            <w:r w:rsidRPr="00E83561">
              <w:rPr>
                <w:rFonts w:ascii="Times New Roman" w:hAnsi="Times New Roman"/>
                <w:sz w:val="20"/>
              </w:rPr>
              <w:t xml:space="preserve">, 2011. – 173 с. </w:t>
            </w:r>
          </w:p>
          <w:p w14:paraId="447CA33E" w14:textId="37A2C8B1" w:rsidR="00D16567" w:rsidRPr="00E83561" w:rsidRDefault="00D16567" w:rsidP="00D16567">
            <w:pPr>
              <w:pStyle w:val="FR1"/>
              <w:numPr>
                <w:ilvl w:val="0"/>
                <w:numId w:val="3"/>
              </w:numPr>
              <w:spacing w:line="240" w:lineRule="auto"/>
              <w:rPr>
                <w:rFonts w:ascii="Times New Roman" w:hAnsi="Times New Roman"/>
                <w:sz w:val="20"/>
              </w:rPr>
            </w:pPr>
            <w:proofErr w:type="spellStart"/>
            <w:r w:rsidRPr="00E83561">
              <w:rPr>
                <w:rFonts w:ascii="Times New Roman" w:hAnsi="Times New Roman"/>
                <w:sz w:val="20"/>
              </w:rPr>
              <w:t>Лаут</w:t>
            </w:r>
            <w:proofErr w:type="spellEnd"/>
            <w:r w:rsidRPr="00E83561">
              <w:rPr>
                <w:rFonts w:ascii="Times New Roman" w:hAnsi="Times New Roman"/>
                <w:sz w:val="20"/>
              </w:rPr>
              <w:t xml:space="preserve"> Г. В. Коррекция поведения детей и </w:t>
            </w:r>
            <w:proofErr w:type="gramStart"/>
            <w:r w:rsidRPr="00E83561">
              <w:rPr>
                <w:rFonts w:ascii="Times New Roman" w:hAnsi="Times New Roman"/>
                <w:sz w:val="20"/>
              </w:rPr>
              <w:t>подростков :</w:t>
            </w:r>
            <w:proofErr w:type="spellStart"/>
            <w:r w:rsidRPr="00E83561">
              <w:rPr>
                <w:rFonts w:ascii="Times New Roman" w:hAnsi="Times New Roman"/>
                <w:sz w:val="20"/>
              </w:rPr>
              <w:t>практ</w:t>
            </w:r>
            <w:proofErr w:type="spellEnd"/>
            <w:proofErr w:type="gramEnd"/>
            <w:r w:rsidRPr="00E83561">
              <w:rPr>
                <w:rFonts w:ascii="Times New Roman" w:hAnsi="Times New Roman"/>
                <w:sz w:val="20"/>
              </w:rPr>
              <w:t xml:space="preserve">. руководство. Ч. </w:t>
            </w:r>
            <w:proofErr w:type="gramStart"/>
            <w:r w:rsidRPr="00E83561">
              <w:rPr>
                <w:rFonts w:ascii="Times New Roman" w:hAnsi="Times New Roman"/>
                <w:sz w:val="20"/>
              </w:rPr>
              <w:t>2 :</w:t>
            </w:r>
            <w:proofErr w:type="gramEnd"/>
            <w:r w:rsidRPr="00E83561">
              <w:rPr>
                <w:rFonts w:ascii="Times New Roman" w:hAnsi="Times New Roman"/>
                <w:sz w:val="20"/>
              </w:rPr>
              <w:t xml:space="preserve"> Отклонения и нарушения / Г. В. </w:t>
            </w:r>
            <w:proofErr w:type="spellStart"/>
            <w:r w:rsidRPr="00E83561">
              <w:rPr>
                <w:rFonts w:ascii="Times New Roman" w:hAnsi="Times New Roman"/>
                <w:sz w:val="20"/>
              </w:rPr>
              <w:t>Лаут</w:t>
            </w:r>
            <w:proofErr w:type="spellEnd"/>
            <w:r w:rsidRPr="00E83561">
              <w:rPr>
                <w:rFonts w:ascii="Times New Roman" w:hAnsi="Times New Roman"/>
                <w:sz w:val="20"/>
              </w:rPr>
              <w:t xml:space="preserve">, У. Б. Брак, Ф. </w:t>
            </w:r>
            <w:proofErr w:type="spellStart"/>
            <w:r w:rsidRPr="00E83561">
              <w:rPr>
                <w:rFonts w:ascii="Times New Roman" w:hAnsi="Times New Roman"/>
                <w:sz w:val="20"/>
              </w:rPr>
              <w:t>Линдерамп</w:t>
            </w:r>
            <w:proofErr w:type="spellEnd"/>
            <w:r w:rsidRPr="00E83561">
              <w:rPr>
                <w:rFonts w:ascii="Times New Roman" w:hAnsi="Times New Roman"/>
                <w:sz w:val="20"/>
              </w:rPr>
              <w:t>. - М: Академия, 2005. - 352 с.</w:t>
            </w:r>
          </w:p>
          <w:p w14:paraId="17E4A38F" w14:textId="069658FD" w:rsidR="00EC3CF4" w:rsidRPr="00E83561" w:rsidRDefault="00D16567" w:rsidP="00E83561">
            <w:pPr>
              <w:pStyle w:val="FR1"/>
              <w:numPr>
                <w:ilvl w:val="0"/>
                <w:numId w:val="3"/>
              </w:numPr>
              <w:spacing w:line="240" w:lineRule="auto"/>
              <w:rPr>
                <w:rFonts w:ascii="Times New Roman" w:hAnsi="Times New Roman"/>
                <w:sz w:val="20"/>
              </w:rPr>
            </w:pPr>
            <w:proofErr w:type="spellStart"/>
            <w:r w:rsidRPr="00E83561">
              <w:rPr>
                <w:rFonts w:ascii="Times New Roman" w:hAnsi="Times New Roman"/>
                <w:sz w:val="20"/>
              </w:rPr>
              <w:t>Джаманбалаева</w:t>
            </w:r>
            <w:proofErr w:type="spellEnd"/>
            <w:r w:rsidRPr="00E83561">
              <w:rPr>
                <w:rFonts w:ascii="Times New Roman" w:hAnsi="Times New Roman"/>
                <w:sz w:val="20"/>
              </w:rPr>
              <w:t xml:space="preserve">, Ш.Е. Социология девиантного поведения: (Учеб.-метод. пособие для </w:t>
            </w:r>
            <w:proofErr w:type="spellStart"/>
            <w:r w:rsidRPr="00E83561">
              <w:rPr>
                <w:rFonts w:ascii="Times New Roman" w:hAnsi="Times New Roman"/>
                <w:sz w:val="20"/>
              </w:rPr>
              <w:t>гуманит</w:t>
            </w:r>
            <w:proofErr w:type="spellEnd"/>
            <w:r w:rsidRPr="00E83561">
              <w:rPr>
                <w:rFonts w:ascii="Times New Roman" w:hAnsi="Times New Roman"/>
                <w:sz w:val="20"/>
              </w:rPr>
              <w:t xml:space="preserve">. фак. вузов) / Ш. Е. </w:t>
            </w:r>
            <w:proofErr w:type="spellStart"/>
            <w:r w:rsidRPr="00E83561">
              <w:rPr>
                <w:rFonts w:ascii="Times New Roman" w:hAnsi="Times New Roman"/>
                <w:sz w:val="20"/>
              </w:rPr>
              <w:t>Джаманбалаева</w:t>
            </w:r>
            <w:proofErr w:type="spellEnd"/>
            <w:r w:rsidRPr="00E83561">
              <w:rPr>
                <w:rFonts w:ascii="Times New Roman" w:hAnsi="Times New Roman"/>
                <w:sz w:val="20"/>
              </w:rPr>
              <w:t xml:space="preserve">; </w:t>
            </w:r>
            <w:proofErr w:type="spellStart"/>
            <w:r w:rsidRPr="00E83561">
              <w:rPr>
                <w:rFonts w:ascii="Times New Roman" w:hAnsi="Times New Roman"/>
                <w:sz w:val="20"/>
              </w:rPr>
              <w:t>КазНУ</w:t>
            </w:r>
            <w:proofErr w:type="spellEnd"/>
            <w:r w:rsidRPr="00E83561">
              <w:rPr>
                <w:rFonts w:ascii="Times New Roman" w:hAnsi="Times New Roman"/>
                <w:sz w:val="20"/>
              </w:rPr>
              <w:t xml:space="preserve"> им. аль-</w:t>
            </w:r>
            <w:proofErr w:type="gramStart"/>
            <w:r w:rsidRPr="00E83561">
              <w:rPr>
                <w:rFonts w:ascii="Times New Roman" w:hAnsi="Times New Roman"/>
                <w:sz w:val="20"/>
              </w:rPr>
              <w:t>Фараби .</w:t>
            </w:r>
            <w:proofErr w:type="gramEnd"/>
            <w:r w:rsidRPr="00E83561">
              <w:rPr>
                <w:rFonts w:ascii="Times New Roman" w:hAnsi="Times New Roman"/>
                <w:sz w:val="20"/>
              </w:rPr>
              <w:t xml:space="preserve">- Алматы: </w:t>
            </w:r>
            <w:proofErr w:type="spellStart"/>
            <w:r w:rsidRPr="00E83561">
              <w:rPr>
                <w:rFonts w:ascii="Times New Roman" w:hAnsi="Times New Roman"/>
                <w:sz w:val="20"/>
              </w:rPr>
              <w:t>Қазақ</w:t>
            </w:r>
            <w:proofErr w:type="spellEnd"/>
            <w:r w:rsidRPr="00E83561">
              <w:rPr>
                <w:rFonts w:ascii="Times New Roman" w:hAnsi="Times New Roman"/>
                <w:sz w:val="20"/>
              </w:rPr>
              <w:t xml:space="preserve"> </w:t>
            </w:r>
            <w:proofErr w:type="spellStart"/>
            <w:r w:rsidRPr="00E83561">
              <w:rPr>
                <w:rFonts w:ascii="Times New Roman" w:hAnsi="Times New Roman"/>
                <w:sz w:val="20"/>
              </w:rPr>
              <w:t>ун-ті</w:t>
            </w:r>
            <w:proofErr w:type="spellEnd"/>
            <w:r w:rsidRPr="00E83561">
              <w:rPr>
                <w:rFonts w:ascii="Times New Roman" w:hAnsi="Times New Roman"/>
                <w:sz w:val="20"/>
              </w:rPr>
              <w:t>, 1999.- 42</w:t>
            </w:r>
          </w:p>
          <w:p w14:paraId="39636949" w14:textId="5B86BC90" w:rsidR="00D16567" w:rsidRPr="00E83561" w:rsidRDefault="005A2291" w:rsidP="00D16567">
            <w:pPr>
              <w:pBdr>
                <w:top w:val="nil"/>
                <w:left w:val="nil"/>
                <w:bottom w:val="nil"/>
                <w:right w:val="nil"/>
                <w:between w:val="nil"/>
              </w:pBdr>
              <w:rPr>
                <w:color w:val="FF0000"/>
                <w:sz w:val="20"/>
                <w:szCs w:val="20"/>
              </w:rPr>
            </w:pPr>
            <w:proofErr w:type="gramStart"/>
            <w:r w:rsidRPr="00E83561">
              <w:rPr>
                <w:color w:val="000000"/>
                <w:sz w:val="20"/>
                <w:szCs w:val="20"/>
              </w:rPr>
              <w:t>Интернет ресурсы</w:t>
            </w:r>
            <w:proofErr w:type="gramEnd"/>
            <w:r w:rsidR="00293058" w:rsidRPr="00E83561">
              <w:rPr>
                <w:color w:val="000000"/>
                <w:sz w:val="20"/>
                <w:szCs w:val="20"/>
              </w:rPr>
              <w:t xml:space="preserve"> </w:t>
            </w:r>
          </w:p>
          <w:p w14:paraId="2E6CA599"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xml:space="preserve">- сайт социального педагога - http://social-teacher.ucoz.ru/index/0-8 </w:t>
            </w:r>
            <w:proofErr w:type="spellStart"/>
            <w:r w:rsidRPr="00E83561">
              <w:rPr>
                <w:rFonts w:ascii="Times New Roman" w:hAnsi="Times New Roman"/>
                <w:sz w:val="20"/>
              </w:rPr>
              <w:t>соц</w:t>
            </w:r>
            <w:proofErr w:type="spellEnd"/>
            <w:r w:rsidRPr="00E83561">
              <w:rPr>
                <w:rFonts w:ascii="Times New Roman" w:hAnsi="Times New Roman"/>
                <w:sz w:val="20"/>
              </w:rPr>
              <w:t xml:space="preserve"> - </w:t>
            </w:r>
            <w:proofErr w:type="spellStart"/>
            <w:r w:rsidRPr="00E83561">
              <w:rPr>
                <w:rFonts w:ascii="Times New Roman" w:hAnsi="Times New Roman"/>
                <w:sz w:val="20"/>
              </w:rPr>
              <w:t>пед</w:t>
            </w:r>
            <w:proofErr w:type="spellEnd"/>
            <w:r w:rsidRPr="00E83561">
              <w:rPr>
                <w:rFonts w:ascii="Times New Roman" w:hAnsi="Times New Roman"/>
                <w:sz w:val="20"/>
              </w:rPr>
              <w:t xml:space="preserve"> технологии - https://sites.google.com/site/socialnyjpedogog/socialno-pedagogiceskaa-deatelnost-kak-process/ponatie-socialno-pedagogiceskoj-tehnologii-i-ee-specifika </w:t>
            </w:r>
          </w:p>
          <w:p w14:paraId="1919A5B1"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социально - педагогические технологии - http://psylist.net/pedagogika/00232.htm</w:t>
            </w:r>
          </w:p>
          <w:p w14:paraId="07F6393E" w14:textId="77777777" w:rsidR="00D16567" w:rsidRPr="00E83561" w:rsidRDefault="00D16567" w:rsidP="00D16567">
            <w:pPr>
              <w:pStyle w:val="FR1"/>
              <w:spacing w:line="240" w:lineRule="auto"/>
              <w:ind w:firstLine="0"/>
              <w:rPr>
                <w:rFonts w:ascii="Times New Roman" w:hAnsi="Times New Roman"/>
                <w:sz w:val="20"/>
              </w:rPr>
            </w:pPr>
            <w:r w:rsidRPr="00E83561">
              <w:rPr>
                <w:rFonts w:ascii="Times New Roman" w:hAnsi="Times New Roman"/>
                <w:sz w:val="20"/>
              </w:rPr>
              <w:t xml:space="preserve">- технологии </w:t>
            </w:r>
            <w:proofErr w:type="spellStart"/>
            <w:r w:rsidRPr="00E83561">
              <w:rPr>
                <w:rFonts w:ascii="Times New Roman" w:hAnsi="Times New Roman"/>
                <w:sz w:val="20"/>
              </w:rPr>
              <w:t>соц</w:t>
            </w:r>
            <w:proofErr w:type="spellEnd"/>
            <w:r w:rsidRPr="00E83561">
              <w:rPr>
                <w:rFonts w:ascii="Times New Roman" w:hAnsi="Times New Roman"/>
                <w:sz w:val="20"/>
              </w:rPr>
              <w:t xml:space="preserve"> - </w:t>
            </w:r>
            <w:proofErr w:type="spellStart"/>
            <w:r w:rsidRPr="00E83561">
              <w:rPr>
                <w:rFonts w:ascii="Times New Roman" w:hAnsi="Times New Roman"/>
                <w:sz w:val="20"/>
              </w:rPr>
              <w:t>пед</w:t>
            </w:r>
            <w:proofErr w:type="spellEnd"/>
            <w:r w:rsidRPr="00E83561">
              <w:rPr>
                <w:rFonts w:ascii="Times New Roman" w:hAnsi="Times New Roman"/>
                <w:sz w:val="20"/>
              </w:rPr>
              <w:t xml:space="preserve"> деятельности - </w:t>
            </w:r>
            <w:hyperlink r:id="rId7" w:history="1">
              <w:r w:rsidRPr="00E83561">
                <w:rPr>
                  <w:rStyle w:val="af9"/>
                  <w:rFonts w:ascii="Times New Roman" w:hAnsi="Times New Roman"/>
                  <w:sz w:val="20"/>
                </w:rPr>
                <w:t>http://as-diplom.com/free-referats/russian-referats/48-sociology/117-tehnologii-socped-deyatelnosti.html?start=2</w:t>
              </w:r>
            </w:hyperlink>
          </w:p>
          <w:p w14:paraId="5AFCC70A" w14:textId="0BFEAD02" w:rsidR="00D16567" w:rsidRPr="00E83561" w:rsidRDefault="00D16567" w:rsidP="00D16567">
            <w:pPr>
              <w:pBdr>
                <w:top w:val="nil"/>
                <w:left w:val="nil"/>
                <w:bottom w:val="nil"/>
                <w:right w:val="nil"/>
                <w:between w:val="nil"/>
              </w:pBdr>
              <w:rPr>
                <w:color w:val="000000"/>
                <w:sz w:val="20"/>
                <w:szCs w:val="20"/>
              </w:rPr>
            </w:pPr>
            <w:r w:rsidRPr="00E83561">
              <w:rPr>
                <w:sz w:val="20"/>
                <w:szCs w:val="20"/>
              </w:rPr>
              <w:t xml:space="preserve">- технологии соц. </w:t>
            </w:r>
            <w:proofErr w:type="spellStart"/>
            <w:r w:rsidRPr="00E83561">
              <w:rPr>
                <w:sz w:val="20"/>
                <w:szCs w:val="20"/>
              </w:rPr>
              <w:t>пед</w:t>
            </w:r>
            <w:proofErr w:type="spellEnd"/>
            <w:r w:rsidRPr="00E83561">
              <w:rPr>
                <w:sz w:val="20"/>
                <w:szCs w:val="20"/>
              </w:rPr>
              <w:t xml:space="preserve">. </w:t>
            </w:r>
            <w:proofErr w:type="gramStart"/>
            <w:r w:rsidRPr="00E83561">
              <w:rPr>
                <w:sz w:val="20"/>
                <w:szCs w:val="20"/>
              </w:rPr>
              <w:t>деятельности  http</w:t>
            </w:r>
            <w:proofErr w:type="gramEnd"/>
            <w:r w:rsidRPr="00E83561">
              <w:rPr>
                <w:sz w:val="20"/>
                <w:szCs w:val="20"/>
              </w:rPr>
              <w:t xml:space="preserve">:// </w:t>
            </w:r>
            <w:proofErr w:type="spellStart"/>
            <w:r w:rsidRPr="00E83561">
              <w:rPr>
                <w:sz w:val="20"/>
                <w:szCs w:val="20"/>
              </w:rPr>
              <w:t>uchebnikionline</w:t>
            </w:r>
            <w:proofErr w:type="spellEnd"/>
            <w:r w:rsidRPr="00E83561">
              <w:rPr>
                <w:sz w:val="20"/>
                <w:szCs w:val="20"/>
              </w:rPr>
              <w:t xml:space="preserve">. </w:t>
            </w:r>
            <w:proofErr w:type="spellStart"/>
            <w:r w:rsidRPr="00E83561">
              <w:rPr>
                <w:sz w:val="20"/>
                <w:szCs w:val="20"/>
              </w:rPr>
              <w:t>com</w:t>
            </w:r>
            <w:proofErr w:type="spellEnd"/>
            <w:r w:rsidRPr="00E83561">
              <w:rPr>
                <w:sz w:val="20"/>
                <w:szCs w:val="20"/>
              </w:rPr>
              <w:t xml:space="preserve">/ </w:t>
            </w:r>
            <w:proofErr w:type="spellStart"/>
            <w:r w:rsidRPr="00E83561">
              <w:rPr>
                <w:sz w:val="20"/>
                <w:szCs w:val="20"/>
              </w:rPr>
              <w:t>pedagogika</w:t>
            </w:r>
            <w:proofErr w:type="spellEnd"/>
            <w:r w:rsidRPr="00E83561">
              <w:rPr>
                <w:sz w:val="20"/>
                <w:szCs w:val="20"/>
              </w:rPr>
              <w:t>/ osnovi_sotsialno-pedagogichnoyi_</w:t>
            </w:r>
            <w:proofErr w:type="spellStart"/>
            <w:r w:rsidRPr="00E83561">
              <w:rPr>
                <w:sz w:val="20"/>
                <w:szCs w:val="20"/>
              </w:rPr>
              <w:t>diyalnosti</w:t>
            </w:r>
            <w:proofErr w:type="spellEnd"/>
            <w:r w:rsidRPr="00E83561">
              <w:rPr>
                <w:sz w:val="20"/>
                <w:szCs w:val="20"/>
              </w:rPr>
              <w:t>_-</w:t>
            </w:r>
            <w:proofErr w:type="spellStart"/>
            <w:r w:rsidRPr="00E83561">
              <w:rPr>
                <w:sz w:val="20"/>
                <w:szCs w:val="20"/>
              </w:rPr>
              <w:t>shevtsiv_zm</w:t>
            </w:r>
            <w:proofErr w:type="spellEnd"/>
            <w:r w:rsidRPr="00E83561">
              <w:rPr>
                <w:sz w:val="20"/>
                <w:szCs w:val="20"/>
              </w:rPr>
              <w:t>/</w:t>
            </w:r>
            <w:proofErr w:type="spellStart"/>
            <w:r w:rsidRPr="00E83561">
              <w:rPr>
                <w:sz w:val="20"/>
                <w:szCs w:val="20"/>
              </w:rPr>
              <w:t>tehnolo</w:t>
            </w:r>
            <w:proofErr w:type="spellEnd"/>
          </w:p>
          <w:p w14:paraId="761C9B59" w14:textId="6DB6A8AA" w:rsidR="005A2291" w:rsidRPr="00E83561" w:rsidRDefault="005A2291" w:rsidP="005A2291">
            <w:pPr>
              <w:pBdr>
                <w:top w:val="nil"/>
                <w:left w:val="nil"/>
                <w:bottom w:val="nil"/>
                <w:right w:val="nil"/>
                <w:between w:val="nil"/>
              </w:pBdr>
              <w:rPr>
                <w:color w:val="000000"/>
                <w:sz w:val="20"/>
                <w:szCs w:val="20"/>
              </w:rPr>
            </w:pPr>
          </w:p>
        </w:tc>
      </w:tr>
    </w:tbl>
    <w:p w14:paraId="5C3BABDD" w14:textId="77777777" w:rsidR="00594DE6" w:rsidRPr="00E83561" w:rsidRDefault="00594DE6">
      <w:pPr>
        <w:widowControl w:val="0"/>
        <w:pBdr>
          <w:top w:val="nil"/>
          <w:left w:val="nil"/>
          <w:bottom w:val="nil"/>
          <w:right w:val="nil"/>
          <w:between w:val="nil"/>
        </w:pBdr>
        <w:spacing w:line="276" w:lineRule="auto"/>
        <w:rPr>
          <w:color w:val="000000"/>
          <w:sz w:val="20"/>
          <w:szCs w:val="20"/>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363"/>
      </w:tblGrid>
      <w:tr w:rsidR="00594DE6" w:rsidRPr="00E83561" w14:paraId="0BD005C0"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783D1DA4" w14:textId="77777777" w:rsidR="00594DE6" w:rsidRPr="00E83561" w:rsidRDefault="001640C9">
            <w:pPr>
              <w:rPr>
                <w:b/>
                <w:sz w:val="20"/>
                <w:szCs w:val="20"/>
              </w:rPr>
            </w:pPr>
            <w:r w:rsidRPr="00E83561">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E83561" w:rsidRDefault="001640C9">
            <w:pPr>
              <w:jc w:val="both"/>
              <w:rPr>
                <w:b/>
                <w:sz w:val="20"/>
                <w:szCs w:val="20"/>
              </w:rPr>
            </w:pPr>
            <w:r w:rsidRPr="00E83561">
              <w:rPr>
                <w:b/>
                <w:sz w:val="20"/>
                <w:szCs w:val="20"/>
              </w:rPr>
              <w:t xml:space="preserve">Правила академического поведения: </w:t>
            </w:r>
          </w:p>
          <w:p w14:paraId="0171AAD2" w14:textId="77777777" w:rsidR="00594DE6" w:rsidRPr="00E83561" w:rsidRDefault="001640C9">
            <w:pPr>
              <w:pBdr>
                <w:top w:val="nil"/>
                <w:left w:val="nil"/>
                <w:bottom w:val="nil"/>
                <w:right w:val="nil"/>
                <w:between w:val="nil"/>
              </w:pBdr>
              <w:ind w:left="34"/>
              <w:jc w:val="both"/>
              <w:rPr>
                <w:b/>
                <w:color w:val="000000"/>
                <w:sz w:val="20"/>
                <w:szCs w:val="20"/>
              </w:rPr>
            </w:pPr>
            <w:r w:rsidRPr="00E83561">
              <w:rPr>
                <w:b/>
                <w:color w:val="000000"/>
                <w:sz w:val="20"/>
                <w:szCs w:val="20"/>
              </w:rPr>
              <w:t>Академические ценности:</w:t>
            </w:r>
          </w:p>
          <w:p w14:paraId="00B2EAB2" w14:textId="77777777" w:rsidR="00594DE6" w:rsidRPr="00E83561" w:rsidRDefault="001640C9">
            <w:pPr>
              <w:jc w:val="both"/>
              <w:rPr>
                <w:sz w:val="20"/>
                <w:szCs w:val="20"/>
              </w:rPr>
            </w:pPr>
            <w:r w:rsidRPr="00E83561">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E83561" w:rsidRDefault="001640C9">
            <w:pPr>
              <w:jc w:val="both"/>
              <w:rPr>
                <w:sz w:val="20"/>
                <w:szCs w:val="20"/>
              </w:rPr>
            </w:pPr>
            <w:r w:rsidRPr="00E83561">
              <w:rPr>
                <w:sz w:val="20"/>
                <w:szCs w:val="20"/>
              </w:rPr>
              <w:t>Студенты с ограниченными возможностями могут получать консультационную помощь по</w:t>
            </w:r>
            <w:r w:rsidR="003E6E0D" w:rsidRPr="00E83561">
              <w:rPr>
                <w:sz w:val="20"/>
                <w:szCs w:val="20"/>
              </w:rPr>
              <w:t xml:space="preserve"> </w:t>
            </w:r>
            <w:r w:rsidR="00923E03" w:rsidRPr="00E83561">
              <w:rPr>
                <w:sz w:val="20"/>
                <w:szCs w:val="20"/>
              </w:rPr>
              <w:t xml:space="preserve">телефону </w:t>
            </w:r>
            <w:r w:rsidR="00B802E0" w:rsidRPr="00E83561">
              <w:rPr>
                <w:sz w:val="20"/>
                <w:szCs w:val="20"/>
              </w:rPr>
              <w:t>+77753069205</w:t>
            </w:r>
            <w:r w:rsidR="00923E03" w:rsidRPr="00E83561">
              <w:rPr>
                <w:sz w:val="20"/>
                <w:szCs w:val="20"/>
              </w:rPr>
              <w:t xml:space="preserve">и </w:t>
            </w:r>
            <w:proofErr w:type="gramStart"/>
            <w:r w:rsidR="00923E03" w:rsidRPr="00E83561">
              <w:rPr>
                <w:sz w:val="20"/>
                <w:szCs w:val="20"/>
              </w:rPr>
              <w:t xml:space="preserve">по </w:t>
            </w:r>
            <w:r w:rsidRPr="00E83561">
              <w:rPr>
                <w:sz w:val="20"/>
                <w:szCs w:val="20"/>
              </w:rPr>
              <w:t xml:space="preserve"> е</w:t>
            </w:r>
            <w:proofErr w:type="gramEnd"/>
            <w:r w:rsidRPr="00E83561">
              <w:rPr>
                <w:sz w:val="20"/>
                <w:szCs w:val="20"/>
              </w:rPr>
              <w:t>-адресу</w:t>
            </w:r>
            <w:r w:rsidR="00B802E0" w:rsidRPr="00E83561">
              <w:rPr>
                <w:sz w:val="20"/>
                <w:szCs w:val="20"/>
              </w:rPr>
              <w:t xml:space="preserve"> </w:t>
            </w:r>
            <w:proofErr w:type="spellStart"/>
            <w:r w:rsidR="00B802E0" w:rsidRPr="00E83561">
              <w:rPr>
                <w:sz w:val="20"/>
                <w:szCs w:val="20"/>
                <w:lang w:val="en-US"/>
              </w:rPr>
              <w:t>mzhamilya</w:t>
            </w:r>
            <w:proofErr w:type="spellEnd"/>
            <w:r w:rsidR="00B802E0" w:rsidRPr="00E83561">
              <w:rPr>
                <w:sz w:val="20"/>
                <w:szCs w:val="20"/>
              </w:rPr>
              <w:t>@</w:t>
            </w:r>
            <w:r w:rsidR="00B802E0" w:rsidRPr="00E83561">
              <w:rPr>
                <w:sz w:val="20"/>
                <w:szCs w:val="20"/>
                <w:lang w:val="en-US"/>
              </w:rPr>
              <w:t>mail</w:t>
            </w:r>
            <w:r w:rsidR="00B802E0" w:rsidRPr="00E83561">
              <w:rPr>
                <w:sz w:val="20"/>
                <w:szCs w:val="20"/>
              </w:rPr>
              <w:t>.</w:t>
            </w:r>
            <w:proofErr w:type="spellStart"/>
            <w:r w:rsidR="00B802E0" w:rsidRPr="00E83561">
              <w:rPr>
                <w:sz w:val="20"/>
                <w:szCs w:val="20"/>
                <w:lang w:val="en-US"/>
              </w:rPr>
              <w:t>ru</w:t>
            </w:r>
            <w:proofErr w:type="spellEnd"/>
            <w:r w:rsidRPr="00E83561">
              <w:rPr>
                <w:sz w:val="20"/>
                <w:szCs w:val="20"/>
              </w:rPr>
              <w:t>.</w:t>
            </w:r>
          </w:p>
        </w:tc>
      </w:tr>
      <w:tr w:rsidR="00594DE6" w:rsidRPr="00E83561" w14:paraId="68DC273F" w14:textId="77777777" w:rsidTr="00F10360">
        <w:trPr>
          <w:trHeight w:val="58"/>
        </w:trPr>
        <w:tc>
          <w:tcPr>
            <w:tcW w:w="1872" w:type="dxa"/>
            <w:tcBorders>
              <w:top w:val="single" w:sz="4" w:space="0" w:color="000000"/>
              <w:left w:val="single" w:sz="4" w:space="0" w:color="000000"/>
              <w:bottom w:val="single" w:sz="4" w:space="0" w:color="000000"/>
              <w:right w:val="single" w:sz="4" w:space="0" w:color="000000"/>
            </w:tcBorders>
          </w:tcPr>
          <w:p w14:paraId="46794D5F" w14:textId="77777777" w:rsidR="00594DE6" w:rsidRPr="00E83561" w:rsidRDefault="001640C9">
            <w:pPr>
              <w:rPr>
                <w:b/>
                <w:sz w:val="20"/>
                <w:szCs w:val="20"/>
              </w:rPr>
            </w:pPr>
            <w:r w:rsidRPr="00E83561">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E83561" w:rsidRDefault="001640C9">
            <w:pPr>
              <w:jc w:val="both"/>
              <w:rPr>
                <w:sz w:val="20"/>
                <w:szCs w:val="20"/>
              </w:rPr>
            </w:pPr>
            <w:proofErr w:type="spellStart"/>
            <w:r w:rsidRPr="00E83561">
              <w:rPr>
                <w:b/>
                <w:sz w:val="20"/>
                <w:szCs w:val="20"/>
              </w:rPr>
              <w:t>Критериальное</w:t>
            </w:r>
            <w:proofErr w:type="spellEnd"/>
            <w:r w:rsidRPr="00E83561">
              <w:rPr>
                <w:b/>
                <w:sz w:val="20"/>
                <w:szCs w:val="20"/>
              </w:rPr>
              <w:t xml:space="preserve"> оценивание:</w:t>
            </w:r>
            <w:r w:rsidRPr="00E83561">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E83561" w:rsidRDefault="001640C9">
            <w:pPr>
              <w:jc w:val="both"/>
              <w:rPr>
                <w:sz w:val="20"/>
                <w:szCs w:val="20"/>
              </w:rPr>
            </w:pPr>
            <w:proofErr w:type="spellStart"/>
            <w:r w:rsidRPr="00E83561">
              <w:rPr>
                <w:b/>
                <w:sz w:val="20"/>
                <w:szCs w:val="20"/>
              </w:rPr>
              <w:t>Суммативное</w:t>
            </w:r>
            <w:proofErr w:type="spellEnd"/>
            <w:r w:rsidRPr="00E83561">
              <w:rPr>
                <w:b/>
                <w:sz w:val="20"/>
                <w:szCs w:val="20"/>
              </w:rPr>
              <w:t xml:space="preserve"> оценивание:</w:t>
            </w:r>
            <w:r w:rsidRPr="00E83561">
              <w:rPr>
                <w:sz w:val="20"/>
                <w:szCs w:val="20"/>
              </w:rPr>
              <w:t xml:space="preserve"> оценивание ак</w:t>
            </w:r>
            <w:r w:rsidR="005E7456" w:rsidRPr="00E83561">
              <w:rPr>
                <w:sz w:val="20"/>
                <w:szCs w:val="20"/>
              </w:rPr>
              <w:t xml:space="preserve">тивности работы в аудитории (на </w:t>
            </w:r>
            <w:r w:rsidRPr="00E83561">
              <w:rPr>
                <w:sz w:val="20"/>
                <w:szCs w:val="20"/>
              </w:rPr>
              <w:t>вебинаре); оценивание выполненного задания.</w:t>
            </w:r>
          </w:p>
        </w:tc>
      </w:tr>
    </w:tbl>
    <w:p w14:paraId="60DA938C" w14:textId="77777777" w:rsidR="00594DE6" w:rsidRPr="00E83561" w:rsidRDefault="00594DE6">
      <w:pPr>
        <w:jc w:val="center"/>
        <w:rPr>
          <w:b/>
          <w:sz w:val="20"/>
          <w:szCs w:val="20"/>
        </w:rPr>
      </w:pPr>
    </w:p>
    <w:p w14:paraId="3C5B3EC5" w14:textId="77777777" w:rsidR="00594DE6" w:rsidRPr="00E83561" w:rsidRDefault="001640C9">
      <w:pPr>
        <w:tabs>
          <w:tab w:val="left" w:pos="1276"/>
        </w:tabs>
        <w:jc w:val="center"/>
        <w:rPr>
          <w:b/>
          <w:sz w:val="20"/>
          <w:szCs w:val="20"/>
        </w:rPr>
      </w:pPr>
      <w:r w:rsidRPr="00E83561">
        <w:rPr>
          <w:b/>
          <w:sz w:val="20"/>
          <w:szCs w:val="20"/>
        </w:rPr>
        <w:t>Календарь (график) реализации содержания учебного курса</w:t>
      </w:r>
    </w:p>
    <w:p w14:paraId="1383EE66" w14:textId="77777777" w:rsidR="00D36DBD" w:rsidRPr="00E83561"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A304CA" w14:paraId="7EDB01EF" w14:textId="77777777" w:rsidTr="003A4E0C">
        <w:tc>
          <w:tcPr>
            <w:tcW w:w="971" w:type="dxa"/>
          </w:tcPr>
          <w:p w14:paraId="475D88EF" w14:textId="77777777" w:rsidR="00D36DBD" w:rsidRPr="00A304CA" w:rsidRDefault="00D36DBD">
            <w:pPr>
              <w:tabs>
                <w:tab w:val="left" w:pos="1276"/>
              </w:tabs>
              <w:jc w:val="center"/>
              <w:rPr>
                <w:b/>
                <w:sz w:val="20"/>
                <w:szCs w:val="20"/>
              </w:rPr>
            </w:pPr>
            <w:r w:rsidRPr="00A304CA">
              <w:rPr>
                <w:b/>
                <w:sz w:val="20"/>
                <w:szCs w:val="20"/>
              </w:rPr>
              <w:t>Неделя</w:t>
            </w:r>
          </w:p>
        </w:tc>
        <w:tc>
          <w:tcPr>
            <w:tcW w:w="7393" w:type="dxa"/>
          </w:tcPr>
          <w:p w14:paraId="6A5B1668" w14:textId="77777777" w:rsidR="00D36DBD" w:rsidRPr="00A304CA" w:rsidRDefault="00D36DBD">
            <w:pPr>
              <w:tabs>
                <w:tab w:val="left" w:pos="1276"/>
              </w:tabs>
              <w:jc w:val="center"/>
              <w:rPr>
                <w:b/>
                <w:sz w:val="20"/>
                <w:szCs w:val="20"/>
              </w:rPr>
            </w:pPr>
            <w:r w:rsidRPr="00A304CA">
              <w:rPr>
                <w:b/>
                <w:sz w:val="20"/>
                <w:szCs w:val="20"/>
              </w:rPr>
              <w:t>Название темы</w:t>
            </w:r>
          </w:p>
        </w:tc>
        <w:tc>
          <w:tcPr>
            <w:tcW w:w="850" w:type="dxa"/>
          </w:tcPr>
          <w:p w14:paraId="43778EF7" w14:textId="77777777" w:rsidR="00D36DBD" w:rsidRPr="00A304CA" w:rsidRDefault="00D36DBD">
            <w:pPr>
              <w:tabs>
                <w:tab w:val="left" w:pos="1276"/>
              </w:tabs>
              <w:jc w:val="center"/>
              <w:rPr>
                <w:b/>
                <w:sz w:val="20"/>
                <w:szCs w:val="20"/>
              </w:rPr>
            </w:pPr>
            <w:r w:rsidRPr="00A304CA">
              <w:rPr>
                <w:b/>
                <w:sz w:val="20"/>
                <w:szCs w:val="20"/>
              </w:rPr>
              <w:t>Кол-во часов</w:t>
            </w:r>
          </w:p>
        </w:tc>
        <w:tc>
          <w:tcPr>
            <w:tcW w:w="1011" w:type="dxa"/>
          </w:tcPr>
          <w:p w14:paraId="5CB464E2" w14:textId="77777777" w:rsidR="00D36DBD" w:rsidRPr="00A304CA" w:rsidRDefault="00D36DBD" w:rsidP="003A4E0C">
            <w:pPr>
              <w:tabs>
                <w:tab w:val="left" w:pos="1276"/>
              </w:tabs>
              <w:ind w:left="-68" w:firstLine="26"/>
              <w:jc w:val="center"/>
              <w:rPr>
                <w:b/>
                <w:sz w:val="20"/>
                <w:szCs w:val="20"/>
              </w:rPr>
            </w:pPr>
            <w:r w:rsidRPr="00A304CA">
              <w:rPr>
                <w:b/>
                <w:sz w:val="20"/>
                <w:szCs w:val="20"/>
              </w:rPr>
              <w:t>Макс.</w:t>
            </w:r>
          </w:p>
          <w:p w14:paraId="0F8F1310" w14:textId="77777777" w:rsidR="00D36DBD" w:rsidRPr="00A304CA" w:rsidRDefault="003A4E0C" w:rsidP="003A4E0C">
            <w:pPr>
              <w:tabs>
                <w:tab w:val="left" w:pos="1276"/>
              </w:tabs>
              <w:jc w:val="center"/>
              <w:rPr>
                <w:b/>
                <w:sz w:val="20"/>
                <w:szCs w:val="20"/>
                <w:lang w:val="kk-KZ"/>
              </w:rPr>
            </w:pPr>
            <w:r w:rsidRPr="00A304CA">
              <w:rPr>
                <w:b/>
                <w:sz w:val="20"/>
                <w:szCs w:val="20"/>
                <w:lang w:val="kk-KZ"/>
              </w:rPr>
              <w:t>б</w:t>
            </w:r>
            <w:proofErr w:type="spellStart"/>
            <w:r w:rsidR="00D36DBD" w:rsidRPr="00A304CA">
              <w:rPr>
                <w:b/>
                <w:sz w:val="20"/>
                <w:szCs w:val="20"/>
              </w:rPr>
              <w:t>алл</w:t>
            </w:r>
            <w:proofErr w:type="spellEnd"/>
            <w:r w:rsidR="00AC0B9C" w:rsidRPr="00A304CA">
              <w:rPr>
                <w:b/>
                <w:sz w:val="20"/>
                <w:szCs w:val="20"/>
                <w:lang w:val="kk-KZ"/>
              </w:rPr>
              <w:t>***</w:t>
            </w:r>
          </w:p>
        </w:tc>
      </w:tr>
      <w:tr w:rsidR="00A304CA" w:rsidRPr="00A304CA" w14:paraId="7E4FD33A" w14:textId="77777777" w:rsidTr="00BB32DC">
        <w:tc>
          <w:tcPr>
            <w:tcW w:w="10225" w:type="dxa"/>
            <w:gridSpan w:val="4"/>
          </w:tcPr>
          <w:p w14:paraId="663AF181" w14:textId="6E779661" w:rsidR="00001D00" w:rsidRPr="00A304CA" w:rsidRDefault="00D36DBD" w:rsidP="00A304CA">
            <w:pPr>
              <w:tabs>
                <w:tab w:val="left" w:pos="1276"/>
              </w:tabs>
              <w:jc w:val="center"/>
              <w:rPr>
                <w:sz w:val="20"/>
                <w:szCs w:val="20"/>
              </w:rPr>
            </w:pPr>
            <w:r w:rsidRPr="00A304CA">
              <w:rPr>
                <w:b/>
                <w:sz w:val="20"/>
                <w:szCs w:val="20"/>
              </w:rPr>
              <w:t xml:space="preserve">Модуль 1 </w:t>
            </w:r>
            <w:r w:rsidR="00B04479" w:rsidRPr="00A304CA">
              <w:rPr>
                <w:b/>
                <w:sz w:val="20"/>
                <w:szCs w:val="20"/>
                <w:lang w:val="kk-KZ"/>
              </w:rPr>
              <w:t xml:space="preserve"> </w:t>
            </w:r>
          </w:p>
        </w:tc>
      </w:tr>
      <w:tr w:rsidR="00A304CA" w:rsidRPr="00A304CA" w14:paraId="70CAFB44" w14:textId="77777777" w:rsidTr="003A4E0C">
        <w:tc>
          <w:tcPr>
            <w:tcW w:w="971" w:type="dxa"/>
            <w:vMerge w:val="restart"/>
          </w:tcPr>
          <w:p w14:paraId="57675174" w14:textId="77777777" w:rsidR="00BB32DC" w:rsidRPr="00A304CA" w:rsidRDefault="00BB32DC">
            <w:pPr>
              <w:tabs>
                <w:tab w:val="left" w:pos="1276"/>
              </w:tabs>
              <w:jc w:val="center"/>
              <w:rPr>
                <w:sz w:val="20"/>
                <w:szCs w:val="20"/>
              </w:rPr>
            </w:pPr>
            <w:r w:rsidRPr="00A304CA">
              <w:rPr>
                <w:sz w:val="20"/>
                <w:szCs w:val="20"/>
              </w:rPr>
              <w:t>1</w:t>
            </w:r>
          </w:p>
        </w:tc>
        <w:tc>
          <w:tcPr>
            <w:tcW w:w="7393" w:type="dxa"/>
          </w:tcPr>
          <w:p w14:paraId="31ACB2DF" w14:textId="32FB7321" w:rsidR="00BB32DC" w:rsidRPr="00A304CA" w:rsidRDefault="00BB32DC" w:rsidP="00BB32DC">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1.</w:t>
            </w:r>
            <w:r w:rsidR="00B802E0" w:rsidRPr="00A304CA">
              <w:rPr>
                <w:sz w:val="20"/>
                <w:szCs w:val="20"/>
              </w:rPr>
              <w:t xml:space="preserve"> </w:t>
            </w:r>
            <w:bookmarkStart w:id="2" w:name="_Hlk112959621"/>
            <w:r w:rsidR="009A034C">
              <w:rPr>
                <w:sz w:val="20"/>
                <w:szCs w:val="20"/>
              </w:rPr>
              <w:t>Предмет, объект, специфика предмета «</w:t>
            </w:r>
            <w:proofErr w:type="spellStart"/>
            <w:r w:rsidR="009A034C">
              <w:rPr>
                <w:sz w:val="20"/>
                <w:szCs w:val="20"/>
              </w:rPr>
              <w:t>Девиантология</w:t>
            </w:r>
            <w:proofErr w:type="spellEnd"/>
            <w:r w:rsidR="009A034C">
              <w:rPr>
                <w:sz w:val="20"/>
                <w:szCs w:val="20"/>
              </w:rPr>
              <w:t xml:space="preserve">». </w:t>
            </w:r>
            <w:r w:rsidR="00FE4B94" w:rsidRPr="00FE4B94">
              <w:rPr>
                <w:sz w:val="20"/>
                <w:szCs w:val="20"/>
                <w:lang w:val="kk-KZ"/>
              </w:rPr>
              <w:t>Социальная норма как стандарт оценки поведения человека.</w:t>
            </w:r>
            <w:bookmarkEnd w:id="2"/>
          </w:p>
        </w:tc>
        <w:tc>
          <w:tcPr>
            <w:tcW w:w="850" w:type="dxa"/>
          </w:tcPr>
          <w:p w14:paraId="4956E5C9" w14:textId="025798FD" w:rsidR="00BB32DC" w:rsidRPr="00A304CA" w:rsidRDefault="000057A8">
            <w:pPr>
              <w:tabs>
                <w:tab w:val="left" w:pos="1276"/>
              </w:tabs>
              <w:jc w:val="center"/>
              <w:rPr>
                <w:bCs/>
                <w:sz w:val="20"/>
                <w:szCs w:val="20"/>
              </w:rPr>
            </w:pPr>
            <w:r w:rsidRPr="00A304CA">
              <w:rPr>
                <w:bCs/>
                <w:sz w:val="20"/>
                <w:szCs w:val="20"/>
              </w:rPr>
              <w:t>2</w:t>
            </w:r>
          </w:p>
        </w:tc>
        <w:tc>
          <w:tcPr>
            <w:tcW w:w="1011" w:type="dxa"/>
          </w:tcPr>
          <w:p w14:paraId="25BA2284" w14:textId="0196A429" w:rsidR="00BB32DC" w:rsidRPr="00A304CA" w:rsidRDefault="00BB32DC">
            <w:pPr>
              <w:tabs>
                <w:tab w:val="left" w:pos="1276"/>
              </w:tabs>
              <w:jc w:val="center"/>
              <w:rPr>
                <w:b/>
                <w:sz w:val="20"/>
                <w:szCs w:val="20"/>
              </w:rPr>
            </w:pPr>
          </w:p>
        </w:tc>
      </w:tr>
      <w:tr w:rsidR="00A304CA" w:rsidRPr="00A304CA" w14:paraId="59C1255B" w14:textId="77777777" w:rsidTr="003A4E0C">
        <w:tc>
          <w:tcPr>
            <w:tcW w:w="971" w:type="dxa"/>
            <w:vMerge/>
          </w:tcPr>
          <w:p w14:paraId="36164D53" w14:textId="77777777" w:rsidR="006422ED" w:rsidRPr="00A304CA" w:rsidRDefault="006422ED" w:rsidP="006422ED">
            <w:pPr>
              <w:tabs>
                <w:tab w:val="left" w:pos="1276"/>
              </w:tabs>
              <w:jc w:val="center"/>
              <w:rPr>
                <w:sz w:val="20"/>
                <w:szCs w:val="20"/>
              </w:rPr>
            </w:pPr>
          </w:p>
        </w:tc>
        <w:tc>
          <w:tcPr>
            <w:tcW w:w="7393" w:type="dxa"/>
          </w:tcPr>
          <w:p w14:paraId="10A1391B" w14:textId="6E6A9B33" w:rsidR="00FD34D0" w:rsidRPr="00A304CA" w:rsidRDefault="006422ED" w:rsidP="006422ED">
            <w:pPr>
              <w:tabs>
                <w:tab w:val="left" w:pos="1276"/>
              </w:tabs>
              <w:rPr>
                <w:sz w:val="20"/>
                <w:szCs w:val="20"/>
              </w:rPr>
            </w:pPr>
            <w:r w:rsidRPr="00A304CA">
              <w:rPr>
                <w:b/>
                <w:sz w:val="20"/>
                <w:szCs w:val="20"/>
              </w:rPr>
              <w:t xml:space="preserve">СЗ 1. </w:t>
            </w:r>
            <w:r w:rsidR="00B802E0" w:rsidRPr="00A304CA">
              <w:rPr>
                <w:rFonts w:eastAsia="Calibri"/>
                <w:sz w:val="20"/>
                <w:szCs w:val="20"/>
              </w:rPr>
              <w:t>Социальная норма и социальные отклонения</w:t>
            </w:r>
            <w:r w:rsidR="00FD34D0" w:rsidRPr="00A304CA">
              <w:rPr>
                <w:sz w:val="20"/>
                <w:szCs w:val="20"/>
              </w:rPr>
              <w:t xml:space="preserve"> </w:t>
            </w:r>
          </w:p>
          <w:p w14:paraId="14186D05" w14:textId="7CD0F0F5" w:rsidR="006422ED" w:rsidRPr="00A304CA" w:rsidRDefault="006422ED" w:rsidP="004C6A23">
            <w:pPr>
              <w:tabs>
                <w:tab w:val="left" w:pos="1276"/>
              </w:tabs>
              <w:rPr>
                <w:b/>
                <w:sz w:val="20"/>
                <w:szCs w:val="20"/>
              </w:rPr>
            </w:pPr>
          </w:p>
        </w:tc>
        <w:tc>
          <w:tcPr>
            <w:tcW w:w="850" w:type="dxa"/>
          </w:tcPr>
          <w:p w14:paraId="081B12BD" w14:textId="7594CABE"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11AA9FCD" w14:textId="5C84BC6A"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5712CEFE" w14:textId="77777777" w:rsidTr="003A4E0C">
        <w:tc>
          <w:tcPr>
            <w:tcW w:w="971" w:type="dxa"/>
            <w:vMerge w:val="restart"/>
          </w:tcPr>
          <w:p w14:paraId="63B7DA26" w14:textId="77777777" w:rsidR="006422ED" w:rsidRPr="00A304CA" w:rsidRDefault="006422ED" w:rsidP="006422ED">
            <w:pPr>
              <w:tabs>
                <w:tab w:val="left" w:pos="1276"/>
              </w:tabs>
              <w:jc w:val="center"/>
              <w:rPr>
                <w:sz w:val="20"/>
                <w:szCs w:val="20"/>
              </w:rPr>
            </w:pPr>
            <w:r w:rsidRPr="00A304CA">
              <w:rPr>
                <w:sz w:val="20"/>
                <w:szCs w:val="20"/>
              </w:rPr>
              <w:t>2</w:t>
            </w:r>
          </w:p>
        </w:tc>
        <w:tc>
          <w:tcPr>
            <w:tcW w:w="7393" w:type="dxa"/>
          </w:tcPr>
          <w:p w14:paraId="1F38D7F2" w14:textId="7E6F857B"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 xml:space="preserve">2. </w:t>
            </w:r>
            <w:r w:rsidR="003A4E0C" w:rsidRPr="00A304CA">
              <w:rPr>
                <w:b/>
                <w:sz w:val="20"/>
                <w:szCs w:val="20"/>
                <w:lang w:val="kk-KZ"/>
              </w:rPr>
              <w:t xml:space="preserve">   </w:t>
            </w:r>
            <w:r w:rsidR="00FE4B94" w:rsidRPr="00FE4B94">
              <w:rPr>
                <w:sz w:val="20"/>
                <w:szCs w:val="20"/>
                <w:lang w:val="kk-KZ"/>
              </w:rPr>
              <w:t>Природа и особенности девиантного поведения подростков.</w:t>
            </w:r>
          </w:p>
        </w:tc>
        <w:tc>
          <w:tcPr>
            <w:tcW w:w="850" w:type="dxa"/>
          </w:tcPr>
          <w:p w14:paraId="62C12738" w14:textId="6832DB00"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270A740D" w14:textId="0B246BA0" w:rsidR="006422ED" w:rsidRPr="00A304CA" w:rsidRDefault="006422ED" w:rsidP="006422ED">
            <w:pPr>
              <w:tabs>
                <w:tab w:val="left" w:pos="1276"/>
              </w:tabs>
              <w:jc w:val="center"/>
              <w:rPr>
                <w:sz w:val="20"/>
                <w:szCs w:val="20"/>
              </w:rPr>
            </w:pPr>
          </w:p>
        </w:tc>
      </w:tr>
      <w:tr w:rsidR="00A304CA" w:rsidRPr="00A304CA" w14:paraId="4179543B" w14:textId="77777777" w:rsidTr="003A4E0C">
        <w:tc>
          <w:tcPr>
            <w:tcW w:w="971" w:type="dxa"/>
            <w:vMerge/>
          </w:tcPr>
          <w:p w14:paraId="079BCFED" w14:textId="77777777" w:rsidR="006422ED" w:rsidRPr="00A304CA" w:rsidRDefault="006422ED" w:rsidP="006422ED">
            <w:pPr>
              <w:tabs>
                <w:tab w:val="left" w:pos="1276"/>
              </w:tabs>
              <w:jc w:val="center"/>
              <w:rPr>
                <w:sz w:val="20"/>
                <w:szCs w:val="20"/>
              </w:rPr>
            </w:pPr>
          </w:p>
        </w:tc>
        <w:tc>
          <w:tcPr>
            <w:tcW w:w="7393" w:type="dxa"/>
          </w:tcPr>
          <w:p w14:paraId="7F846EEA" w14:textId="1D334344" w:rsidR="006422ED" w:rsidRPr="00A304CA" w:rsidRDefault="006422ED" w:rsidP="006422ED">
            <w:pPr>
              <w:tabs>
                <w:tab w:val="left" w:pos="1276"/>
              </w:tabs>
              <w:rPr>
                <w:b/>
                <w:sz w:val="20"/>
                <w:szCs w:val="20"/>
              </w:rPr>
            </w:pPr>
            <w:r w:rsidRPr="00A304CA">
              <w:rPr>
                <w:b/>
                <w:sz w:val="20"/>
                <w:szCs w:val="20"/>
              </w:rPr>
              <w:t>СЗ 2.</w:t>
            </w:r>
            <w:r w:rsidRPr="00A304CA">
              <w:rPr>
                <w:sz w:val="20"/>
                <w:szCs w:val="20"/>
              </w:rPr>
              <w:t xml:space="preserve"> </w:t>
            </w:r>
            <w:r w:rsidR="003A4E0C" w:rsidRPr="00A304CA">
              <w:rPr>
                <w:sz w:val="20"/>
                <w:szCs w:val="20"/>
                <w:lang w:val="kk-KZ"/>
              </w:rPr>
              <w:t xml:space="preserve"> </w:t>
            </w:r>
            <w:r w:rsidR="00B802E0" w:rsidRPr="00A304CA">
              <w:rPr>
                <w:rFonts w:eastAsia="Calibri"/>
                <w:sz w:val="20"/>
                <w:szCs w:val="20"/>
              </w:rPr>
              <w:t>Классификация видов и форм отклоняющего поведения</w:t>
            </w:r>
          </w:p>
        </w:tc>
        <w:tc>
          <w:tcPr>
            <w:tcW w:w="850" w:type="dxa"/>
          </w:tcPr>
          <w:p w14:paraId="16A01393" w14:textId="02088936"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161BBEF4" w14:textId="233BE48D"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182A4B26" w14:textId="77777777" w:rsidTr="003A4E0C">
        <w:tc>
          <w:tcPr>
            <w:tcW w:w="971" w:type="dxa"/>
            <w:vMerge/>
          </w:tcPr>
          <w:p w14:paraId="6E6AFA07" w14:textId="77777777" w:rsidR="006422ED" w:rsidRPr="00A304CA" w:rsidRDefault="006422ED" w:rsidP="006422ED">
            <w:pPr>
              <w:tabs>
                <w:tab w:val="left" w:pos="1276"/>
              </w:tabs>
              <w:jc w:val="center"/>
              <w:rPr>
                <w:sz w:val="20"/>
                <w:szCs w:val="20"/>
              </w:rPr>
            </w:pPr>
          </w:p>
        </w:tc>
        <w:tc>
          <w:tcPr>
            <w:tcW w:w="7393" w:type="dxa"/>
          </w:tcPr>
          <w:p w14:paraId="510F6C34" w14:textId="303F9A58" w:rsidR="00FD34D0" w:rsidRPr="00A304CA" w:rsidRDefault="006422ED" w:rsidP="00A304CA">
            <w:pPr>
              <w:jc w:val="both"/>
              <w:rPr>
                <w:sz w:val="20"/>
                <w:szCs w:val="20"/>
                <w:lang w:val="kk-KZ"/>
              </w:rPr>
            </w:pPr>
            <w:r w:rsidRPr="00A304CA">
              <w:rPr>
                <w:b/>
                <w:sz w:val="20"/>
                <w:szCs w:val="20"/>
              </w:rPr>
              <w:t>С</w:t>
            </w:r>
            <w:r w:rsidR="00B04479" w:rsidRPr="00A304CA">
              <w:rPr>
                <w:b/>
                <w:sz w:val="20"/>
                <w:szCs w:val="20"/>
                <w:lang w:val="kk-KZ"/>
              </w:rPr>
              <w:t>Р</w:t>
            </w:r>
            <w:r w:rsidRPr="00A304CA">
              <w:rPr>
                <w:b/>
                <w:sz w:val="20"/>
                <w:szCs w:val="20"/>
              </w:rPr>
              <w:t xml:space="preserve">СП 1. </w:t>
            </w:r>
            <w:r w:rsidRPr="00A304CA">
              <w:rPr>
                <w:sz w:val="20"/>
                <w:szCs w:val="20"/>
              </w:rPr>
              <w:t>Консультация по выполнению СРС1</w:t>
            </w:r>
            <w:r w:rsidR="00B04479" w:rsidRPr="00A304CA">
              <w:rPr>
                <w:sz w:val="20"/>
                <w:szCs w:val="20"/>
                <w:lang w:val="kk-KZ"/>
              </w:rPr>
              <w:t xml:space="preserve"> на тему: </w:t>
            </w:r>
            <w:r w:rsidR="00DD4224" w:rsidRPr="00A304CA">
              <w:rPr>
                <w:rFonts w:eastAsia="Calibri"/>
                <w:sz w:val="20"/>
                <w:szCs w:val="20"/>
              </w:rPr>
              <w:t xml:space="preserve">Составьте библиографический указатель и словарь по </w:t>
            </w:r>
            <w:proofErr w:type="spellStart"/>
            <w:r w:rsidR="00DD4224" w:rsidRPr="00A304CA">
              <w:rPr>
                <w:rFonts w:eastAsia="Calibri"/>
                <w:sz w:val="20"/>
                <w:szCs w:val="20"/>
              </w:rPr>
              <w:t>девиантологии</w:t>
            </w:r>
            <w:proofErr w:type="spellEnd"/>
            <w:r w:rsidR="00DD4224" w:rsidRPr="00A304CA">
              <w:rPr>
                <w:sz w:val="20"/>
                <w:szCs w:val="20"/>
                <w:lang w:val="kk-KZ"/>
              </w:rPr>
              <w:t xml:space="preserve"> </w:t>
            </w:r>
          </w:p>
        </w:tc>
        <w:tc>
          <w:tcPr>
            <w:tcW w:w="850" w:type="dxa"/>
          </w:tcPr>
          <w:p w14:paraId="57B6F39C" w14:textId="77777777" w:rsidR="006422ED" w:rsidRPr="00A304CA" w:rsidRDefault="006422ED" w:rsidP="006422ED">
            <w:pPr>
              <w:tabs>
                <w:tab w:val="left" w:pos="1276"/>
              </w:tabs>
              <w:jc w:val="center"/>
              <w:rPr>
                <w:bCs/>
                <w:sz w:val="20"/>
                <w:szCs w:val="20"/>
              </w:rPr>
            </w:pPr>
          </w:p>
        </w:tc>
        <w:tc>
          <w:tcPr>
            <w:tcW w:w="1011" w:type="dxa"/>
          </w:tcPr>
          <w:p w14:paraId="20AC9704" w14:textId="77777777" w:rsidR="006422ED" w:rsidRPr="00A304CA" w:rsidRDefault="006422ED" w:rsidP="006422ED">
            <w:pPr>
              <w:tabs>
                <w:tab w:val="left" w:pos="1276"/>
              </w:tabs>
              <w:jc w:val="center"/>
              <w:rPr>
                <w:b/>
                <w:sz w:val="20"/>
                <w:szCs w:val="20"/>
              </w:rPr>
            </w:pPr>
          </w:p>
        </w:tc>
      </w:tr>
      <w:tr w:rsidR="00A304CA" w:rsidRPr="00A304CA" w14:paraId="2F388A5E" w14:textId="77777777" w:rsidTr="003A4E0C">
        <w:tc>
          <w:tcPr>
            <w:tcW w:w="971" w:type="dxa"/>
            <w:vMerge w:val="restart"/>
          </w:tcPr>
          <w:p w14:paraId="2991AA5A" w14:textId="77777777" w:rsidR="006422ED" w:rsidRPr="00A304CA" w:rsidRDefault="006422ED" w:rsidP="006422ED">
            <w:pPr>
              <w:tabs>
                <w:tab w:val="left" w:pos="1276"/>
              </w:tabs>
              <w:jc w:val="center"/>
              <w:rPr>
                <w:sz w:val="20"/>
                <w:szCs w:val="20"/>
              </w:rPr>
            </w:pPr>
            <w:r w:rsidRPr="00A304CA">
              <w:rPr>
                <w:sz w:val="20"/>
                <w:szCs w:val="20"/>
              </w:rPr>
              <w:t>3</w:t>
            </w:r>
          </w:p>
        </w:tc>
        <w:tc>
          <w:tcPr>
            <w:tcW w:w="7393" w:type="dxa"/>
          </w:tcPr>
          <w:p w14:paraId="5441055A" w14:textId="5E5BA2D2"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3.</w:t>
            </w:r>
            <w:r w:rsidRPr="00A304CA">
              <w:rPr>
                <w:sz w:val="20"/>
                <w:szCs w:val="20"/>
              </w:rPr>
              <w:t xml:space="preserve"> </w:t>
            </w:r>
            <w:r w:rsidR="00DD4224" w:rsidRPr="00A304CA">
              <w:rPr>
                <w:rFonts w:eastAsia="Calibri"/>
                <w:sz w:val="20"/>
                <w:szCs w:val="20"/>
              </w:rPr>
              <w:t>Психологические портреты девиантного поведения</w:t>
            </w:r>
          </w:p>
        </w:tc>
        <w:tc>
          <w:tcPr>
            <w:tcW w:w="850" w:type="dxa"/>
          </w:tcPr>
          <w:p w14:paraId="5D77328C" w14:textId="1C8499E9"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40DB116E" w14:textId="0F418B7B" w:rsidR="006422ED" w:rsidRPr="00A304CA" w:rsidRDefault="006422ED" w:rsidP="006422ED">
            <w:pPr>
              <w:tabs>
                <w:tab w:val="left" w:pos="1276"/>
              </w:tabs>
              <w:jc w:val="center"/>
              <w:rPr>
                <w:b/>
                <w:sz w:val="20"/>
                <w:szCs w:val="20"/>
              </w:rPr>
            </w:pPr>
          </w:p>
        </w:tc>
      </w:tr>
      <w:tr w:rsidR="00A304CA" w:rsidRPr="00A304CA" w14:paraId="1969FE58" w14:textId="77777777" w:rsidTr="003A4E0C">
        <w:tc>
          <w:tcPr>
            <w:tcW w:w="971" w:type="dxa"/>
            <w:vMerge/>
          </w:tcPr>
          <w:p w14:paraId="27211716" w14:textId="77777777" w:rsidR="006422ED" w:rsidRPr="00A304CA" w:rsidRDefault="006422ED" w:rsidP="006422ED">
            <w:pPr>
              <w:tabs>
                <w:tab w:val="left" w:pos="1276"/>
              </w:tabs>
              <w:jc w:val="center"/>
              <w:rPr>
                <w:sz w:val="20"/>
                <w:szCs w:val="20"/>
              </w:rPr>
            </w:pPr>
          </w:p>
        </w:tc>
        <w:tc>
          <w:tcPr>
            <w:tcW w:w="7393" w:type="dxa"/>
          </w:tcPr>
          <w:p w14:paraId="3B7F5FCA" w14:textId="317F8D94" w:rsidR="006422ED" w:rsidRPr="00A304CA" w:rsidRDefault="006422ED" w:rsidP="006422ED">
            <w:pPr>
              <w:tabs>
                <w:tab w:val="left" w:pos="1276"/>
              </w:tabs>
              <w:rPr>
                <w:b/>
                <w:sz w:val="20"/>
                <w:szCs w:val="20"/>
              </w:rPr>
            </w:pPr>
            <w:r w:rsidRPr="00A304CA">
              <w:rPr>
                <w:b/>
                <w:sz w:val="20"/>
                <w:szCs w:val="20"/>
              </w:rPr>
              <w:t>СЗ 3.</w:t>
            </w:r>
            <w:r w:rsidRPr="00A304CA">
              <w:rPr>
                <w:sz w:val="20"/>
                <w:szCs w:val="20"/>
              </w:rPr>
              <w:t xml:space="preserve"> </w:t>
            </w:r>
            <w:r w:rsidR="00DD4224" w:rsidRPr="00A304CA">
              <w:rPr>
                <w:rFonts w:eastAsia="Calibri"/>
                <w:sz w:val="20"/>
                <w:szCs w:val="20"/>
              </w:rPr>
              <w:t>Семейное неблагополучие как фактор десоциализации и дезадаптации детей</w:t>
            </w:r>
          </w:p>
        </w:tc>
        <w:tc>
          <w:tcPr>
            <w:tcW w:w="850" w:type="dxa"/>
          </w:tcPr>
          <w:p w14:paraId="208A9616" w14:textId="26114974"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7FAC8B53" w14:textId="7E6DF135"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18ED6A25" w14:textId="77777777" w:rsidTr="003A4E0C">
        <w:tc>
          <w:tcPr>
            <w:tcW w:w="971" w:type="dxa"/>
            <w:vMerge/>
          </w:tcPr>
          <w:p w14:paraId="0BFB323B" w14:textId="77777777" w:rsidR="006422ED" w:rsidRPr="00A304CA" w:rsidRDefault="006422ED" w:rsidP="006422ED">
            <w:pPr>
              <w:tabs>
                <w:tab w:val="left" w:pos="1276"/>
              </w:tabs>
              <w:jc w:val="center"/>
              <w:rPr>
                <w:b/>
                <w:sz w:val="20"/>
                <w:szCs w:val="20"/>
              </w:rPr>
            </w:pPr>
          </w:p>
        </w:tc>
        <w:tc>
          <w:tcPr>
            <w:tcW w:w="7393" w:type="dxa"/>
          </w:tcPr>
          <w:p w14:paraId="3EC2BA14" w14:textId="62920CFE" w:rsidR="006422ED" w:rsidRPr="00A304CA" w:rsidRDefault="006422ED" w:rsidP="006422ED">
            <w:pPr>
              <w:tabs>
                <w:tab w:val="left" w:pos="1276"/>
              </w:tabs>
              <w:rPr>
                <w:b/>
                <w:sz w:val="20"/>
                <w:szCs w:val="20"/>
              </w:rPr>
            </w:pPr>
            <w:r w:rsidRPr="00A304CA">
              <w:rPr>
                <w:b/>
                <w:sz w:val="20"/>
                <w:szCs w:val="20"/>
              </w:rPr>
              <w:t xml:space="preserve">СРС 1. </w:t>
            </w:r>
            <w:r w:rsidR="000C29CE" w:rsidRPr="00A304CA">
              <w:rPr>
                <w:b/>
                <w:sz w:val="20"/>
                <w:szCs w:val="20"/>
              </w:rPr>
              <w:t xml:space="preserve"> </w:t>
            </w:r>
            <w:r w:rsidR="00DD4224" w:rsidRPr="00A304CA">
              <w:rPr>
                <w:rFonts w:eastAsia="Calibri"/>
                <w:sz w:val="20"/>
                <w:szCs w:val="20"/>
              </w:rPr>
              <w:t xml:space="preserve">Составьте библиографический указатель и словарь по </w:t>
            </w:r>
            <w:proofErr w:type="spellStart"/>
            <w:r w:rsidR="00DD4224" w:rsidRPr="00A304CA">
              <w:rPr>
                <w:rFonts w:eastAsia="Calibri"/>
                <w:sz w:val="20"/>
                <w:szCs w:val="20"/>
              </w:rPr>
              <w:t>девиантологии</w:t>
            </w:r>
            <w:proofErr w:type="spellEnd"/>
          </w:p>
        </w:tc>
        <w:tc>
          <w:tcPr>
            <w:tcW w:w="850" w:type="dxa"/>
          </w:tcPr>
          <w:p w14:paraId="4F697764" w14:textId="77777777" w:rsidR="006422ED" w:rsidRPr="00A304CA" w:rsidRDefault="006422ED" w:rsidP="006422ED">
            <w:pPr>
              <w:tabs>
                <w:tab w:val="left" w:pos="1276"/>
              </w:tabs>
              <w:jc w:val="center"/>
              <w:rPr>
                <w:bCs/>
                <w:sz w:val="20"/>
                <w:szCs w:val="20"/>
              </w:rPr>
            </w:pPr>
          </w:p>
        </w:tc>
        <w:tc>
          <w:tcPr>
            <w:tcW w:w="1011" w:type="dxa"/>
          </w:tcPr>
          <w:p w14:paraId="1C162746" w14:textId="494C7C72" w:rsidR="006422ED" w:rsidRPr="00A304CA" w:rsidRDefault="003777BE" w:rsidP="006422ED">
            <w:pPr>
              <w:tabs>
                <w:tab w:val="left" w:pos="1276"/>
              </w:tabs>
              <w:jc w:val="center"/>
              <w:rPr>
                <w:sz w:val="20"/>
                <w:szCs w:val="20"/>
              </w:rPr>
            </w:pPr>
            <w:r w:rsidRPr="00A304CA">
              <w:rPr>
                <w:sz w:val="20"/>
                <w:szCs w:val="20"/>
              </w:rPr>
              <w:t>25</w:t>
            </w:r>
          </w:p>
        </w:tc>
      </w:tr>
      <w:tr w:rsidR="00A304CA" w:rsidRPr="00A304CA" w14:paraId="5C2E1302" w14:textId="77777777" w:rsidTr="003A4E0C">
        <w:tc>
          <w:tcPr>
            <w:tcW w:w="971" w:type="dxa"/>
            <w:vMerge w:val="restart"/>
          </w:tcPr>
          <w:p w14:paraId="670DCC61" w14:textId="77777777" w:rsidR="000C29CE" w:rsidRPr="00A304CA" w:rsidRDefault="000C29CE" w:rsidP="006422ED">
            <w:pPr>
              <w:tabs>
                <w:tab w:val="left" w:pos="1276"/>
              </w:tabs>
              <w:jc w:val="center"/>
              <w:rPr>
                <w:sz w:val="20"/>
                <w:szCs w:val="20"/>
              </w:rPr>
            </w:pPr>
            <w:r w:rsidRPr="00A304CA">
              <w:rPr>
                <w:sz w:val="20"/>
                <w:szCs w:val="20"/>
              </w:rPr>
              <w:t>4</w:t>
            </w:r>
          </w:p>
        </w:tc>
        <w:tc>
          <w:tcPr>
            <w:tcW w:w="7393" w:type="dxa"/>
          </w:tcPr>
          <w:p w14:paraId="17669542" w14:textId="1A872C28" w:rsidR="000C29CE" w:rsidRPr="00A304CA" w:rsidRDefault="000C29CE"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4.</w:t>
            </w:r>
            <w:r w:rsidRPr="00A304CA">
              <w:rPr>
                <w:sz w:val="20"/>
                <w:szCs w:val="20"/>
              </w:rPr>
              <w:t xml:space="preserve"> </w:t>
            </w:r>
            <w:r w:rsidR="00FE4B94" w:rsidRPr="00FE4B94">
              <w:rPr>
                <w:sz w:val="20"/>
                <w:szCs w:val="20"/>
                <w:lang w:val="kk-KZ"/>
              </w:rPr>
              <w:t>Причины девиантного поведения.</w:t>
            </w:r>
          </w:p>
        </w:tc>
        <w:tc>
          <w:tcPr>
            <w:tcW w:w="850" w:type="dxa"/>
          </w:tcPr>
          <w:p w14:paraId="5578CDA8" w14:textId="003BAE67" w:rsidR="000C29CE" w:rsidRPr="00A304CA" w:rsidRDefault="000057A8" w:rsidP="006422ED">
            <w:pPr>
              <w:tabs>
                <w:tab w:val="left" w:pos="1276"/>
              </w:tabs>
              <w:jc w:val="center"/>
              <w:rPr>
                <w:bCs/>
                <w:sz w:val="20"/>
                <w:szCs w:val="20"/>
              </w:rPr>
            </w:pPr>
            <w:r w:rsidRPr="00A304CA">
              <w:rPr>
                <w:bCs/>
                <w:sz w:val="20"/>
                <w:szCs w:val="20"/>
              </w:rPr>
              <w:t>2</w:t>
            </w:r>
          </w:p>
        </w:tc>
        <w:tc>
          <w:tcPr>
            <w:tcW w:w="1011" w:type="dxa"/>
          </w:tcPr>
          <w:p w14:paraId="16768737" w14:textId="6090AF0F" w:rsidR="000C29CE" w:rsidRPr="00A304CA" w:rsidRDefault="000C29CE" w:rsidP="006422ED">
            <w:pPr>
              <w:tabs>
                <w:tab w:val="left" w:pos="1276"/>
              </w:tabs>
              <w:jc w:val="center"/>
              <w:rPr>
                <w:b/>
                <w:sz w:val="20"/>
                <w:szCs w:val="20"/>
              </w:rPr>
            </w:pPr>
          </w:p>
        </w:tc>
      </w:tr>
      <w:tr w:rsidR="00A304CA" w:rsidRPr="00A304CA" w14:paraId="42A6F7D0" w14:textId="77777777" w:rsidTr="003A4E0C">
        <w:tc>
          <w:tcPr>
            <w:tcW w:w="971" w:type="dxa"/>
            <w:vMerge/>
          </w:tcPr>
          <w:p w14:paraId="6E9C1F3F" w14:textId="77777777" w:rsidR="000C29CE" w:rsidRPr="00A304CA" w:rsidRDefault="000C29CE" w:rsidP="006422ED">
            <w:pPr>
              <w:tabs>
                <w:tab w:val="left" w:pos="1276"/>
              </w:tabs>
              <w:jc w:val="center"/>
              <w:rPr>
                <w:sz w:val="20"/>
                <w:szCs w:val="20"/>
              </w:rPr>
            </w:pPr>
          </w:p>
        </w:tc>
        <w:tc>
          <w:tcPr>
            <w:tcW w:w="7393" w:type="dxa"/>
          </w:tcPr>
          <w:p w14:paraId="7667A6D3" w14:textId="24419A12" w:rsidR="000C29CE" w:rsidRPr="00A304CA" w:rsidRDefault="000C29CE" w:rsidP="006422ED">
            <w:pPr>
              <w:tabs>
                <w:tab w:val="left" w:pos="1276"/>
              </w:tabs>
              <w:rPr>
                <w:b/>
                <w:sz w:val="20"/>
                <w:szCs w:val="20"/>
              </w:rPr>
            </w:pPr>
            <w:r w:rsidRPr="00A304CA">
              <w:rPr>
                <w:b/>
                <w:sz w:val="20"/>
                <w:szCs w:val="20"/>
              </w:rPr>
              <w:t>СЗ 4.</w:t>
            </w:r>
            <w:r w:rsidRPr="00A304CA">
              <w:rPr>
                <w:sz w:val="20"/>
                <w:szCs w:val="20"/>
              </w:rPr>
              <w:t xml:space="preserve"> </w:t>
            </w:r>
            <w:r w:rsidR="00DD4224" w:rsidRPr="00A304CA">
              <w:rPr>
                <w:rFonts w:eastAsia="Calibri"/>
                <w:sz w:val="20"/>
                <w:szCs w:val="20"/>
              </w:rPr>
              <w:t>Зарубежный и отечественный опыт в работе с детьми девиантного поведения</w:t>
            </w:r>
          </w:p>
        </w:tc>
        <w:tc>
          <w:tcPr>
            <w:tcW w:w="850" w:type="dxa"/>
          </w:tcPr>
          <w:p w14:paraId="0177DF12" w14:textId="0C9E4EEF" w:rsidR="000C29CE" w:rsidRPr="00A304CA" w:rsidRDefault="000057A8" w:rsidP="006422ED">
            <w:pPr>
              <w:tabs>
                <w:tab w:val="left" w:pos="1276"/>
              </w:tabs>
              <w:jc w:val="center"/>
              <w:rPr>
                <w:bCs/>
                <w:sz w:val="20"/>
                <w:szCs w:val="20"/>
              </w:rPr>
            </w:pPr>
            <w:r w:rsidRPr="00A304CA">
              <w:rPr>
                <w:bCs/>
                <w:sz w:val="20"/>
                <w:szCs w:val="20"/>
              </w:rPr>
              <w:t>1</w:t>
            </w:r>
          </w:p>
        </w:tc>
        <w:tc>
          <w:tcPr>
            <w:tcW w:w="1011" w:type="dxa"/>
          </w:tcPr>
          <w:p w14:paraId="6EB57719" w14:textId="6CAB3992" w:rsidR="000C29CE" w:rsidRPr="00A304CA" w:rsidRDefault="003777BE" w:rsidP="006422ED">
            <w:pPr>
              <w:tabs>
                <w:tab w:val="left" w:pos="1276"/>
              </w:tabs>
              <w:jc w:val="center"/>
              <w:rPr>
                <w:sz w:val="20"/>
                <w:szCs w:val="20"/>
              </w:rPr>
            </w:pPr>
            <w:r w:rsidRPr="00A304CA">
              <w:rPr>
                <w:sz w:val="20"/>
                <w:szCs w:val="20"/>
              </w:rPr>
              <w:t>10</w:t>
            </w:r>
          </w:p>
        </w:tc>
      </w:tr>
      <w:tr w:rsidR="00A304CA" w:rsidRPr="00A304CA" w14:paraId="083E6633" w14:textId="77777777" w:rsidTr="003A4E0C">
        <w:tc>
          <w:tcPr>
            <w:tcW w:w="971" w:type="dxa"/>
            <w:vMerge/>
          </w:tcPr>
          <w:p w14:paraId="3D4143DF" w14:textId="77777777" w:rsidR="000C29CE" w:rsidRPr="00A304CA" w:rsidRDefault="000C29CE" w:rsidP="006422ED">
            <w:pPr>
              <w:tabs>
                <w:tab w:val="left" w:pos="1276"/>
              </w:tabs>
              <w:jc w:val="center"/>
              <w:rPr>
                <w:sz w:val="20"/>
                <w:szCs w:val="20"/>
              </w:rPr>
            </w:pPr>
          </w:p>
        </w:tc>
        <w:tc>
          <w:tcPr>
            <w:tcW w:w="7393" w:type="dxa"/>
          </w:tcPr>
          <w:p w14:paraId="0BD589DF" w14:textId="7D542644" w:rsidR="000C29CE" w:rsidRPr="00A304CA" w:rsidRDefault="000C29CE" w:rsidP="00001D00">
            <w:pPr>
              <w:tabs>
                <w:tab w:val="left" w:pos="1276"/>
              </w:tabs>
              <w:rPr>
                <w:b/>
                <w:sz w:val="20"/>
                <w:szCs w:val="20"/>
                <w:lang w:val="kk-KZ"/>
              </w:rPr>
            </w:pPr>
            <w:r w:rsidRPr="00A304CA">
              <w:rPr>
                <w:b/>
                <w:sz w:val="20"/>
                <w:szCs w:val="20"/>
              </w:rPr>
              <w:t>С</w:t>
            </w:r>
            <w:r w:rsidR="00B04479" w:rsidRPr="00A304CA">
              <w:rPr>
                <w:b/>
                <w:sz w:val="20"/>
                <w:szCs w:val="20"/>
                <w:lang w:val="kk-KZ"/>
              </w:rPr>
              <w:t>Р</w:t>
            </w:r>
            <w:r w:rsidRPr="00A304CA">
              <w:rPr>
                <w:b/>
                <w:sz w:val="20"/>
                <w:szCs w:val="20"/>
              </w:rPr>
              <w:t xml:space="preserve">СП 2. </w:t>
            </w:r>
            <w:r w:rsidRPr="00A304CA">
              <w:rPr>
                <w:b/>
                <w:bCs/>
                <w:sz w:val="20"/>
                <w:szCs w:val="20"/>
              </w:rPr>
              <w:t>Коллоквиум</w:t>
            </w:r>
            <w:r w:rsidR="002C17E6" w:rsidRPr="00A304CA">
              <w:rPr>
                <w:b/>
                <w:bCs/>
                <w:sz w:val="20"/>
                <w:szCs w:val="20"/>
              </w:rPr>
              <w:t>.</w:t>
            </w:r>
            <w:r w:rsidRPr="00A304CA">
              <w:rPr>
                <w:sz w:val="20"/>
                <w:szCs w:val="20"/>
              </w:rPr>
              <w:t xml:space="preserve"> </w:t>
            </w:r>
            <w:r w:rsidR="002C17E6" w:rsidRPr="00A304CA">
              <w:rPr>
                <w:rFonts w:eastAsia="Calibri"/>
                <w:sz w:val="20"/>
                <w:szCs w:val="20"/>
              </w:rPr>
              <w:t xml:space="preserve">Составьте таблицу: зарубежные и отечественные концепции </w:t>
            </w:r>
            <w:r w:rsidR="003F49B8" w:rsidRPr="00A304CA">
              <w:rPr>
                <w:rFonts w:eastAsia="Calibri"/>
                <w:sz w:val="20"/>
                <w:szCs w:val="20"/>
              </w:rPr>
              <w:t>ученых социализации</w:t>
            </w:r>
            <w:r w:rsidR="002C17E6" w:rsidRPr="00A304CA">
              <w:rPr>
                <w:rFonts w:eastAsia="Calibri"/>
                <w:sz w:val="20"/>
                <w:szCs w:val="20"/>
              </w:rPr>
              <w:t xml:space="preserve"> детей с девиантным поведением и составить рекомендации в </w:t>
            </w:r>
            <w:proofErr w:type="gramStart"/>
            <w:r w:rsidR="002C17E6" w:rsidRPr="00A304CA">
              <w:rPr>
                <w:rFonts w:eastAsia="Calibri"/>
                <w:sz w:val="20"/>
                <w:szCs w:val="20"/>
              </w:rPr>
              <w:t>деятельности  педагога</w:t>
            </w:r>
            <w:proofErr w:type="gramEnd"/>
          </w:p>
        </w:tc>
        <w:tc>
          <w:tcPr>
            <w:tcW w:w="850" w:type="dxa"/>
          </w:tcPr>
          <w:p w14:paraId="1A16EAE8" w14:textId="77777777" w:rsidR="000C29CE" w:rsidRPr="00A304CA" w:rsidRDefault="000C29CE" w:rsidP="006422ED">
            <w:pPr>
              <w:tabs>
                <w:tab w:val="left" w:pos="1276"/>
              </w:tabs>
              <w:jc w:val="center"/>
              <w:rPr>
                <w:bCs/>
                <w:sz w:val="20"/>
                <w:szCs w:val="20"/>
              </w:rPr>
            </w:pPr>
          </w:p>
        </w:tc>
        <w:tc>
          <w:tcPr>
            <w:tcW w:w="1011" w:type="dxa"/>
          </w:tcPr>
          <w:p w14:paraId="7C3E9746" w14:textId="42EFB8F0" w:rsidR="000C29CE" w:rsidRPr="00A304CA" w:rsidRDefault="00E83561" w:rsidP="006422ED">
            <w:pPr>
              <w:tabs>
                <w:tab w:val="left" w:pos="1276"/>
              </w:tabs>
              <w:jc w:val="center"/>
              <w:rPr>
                <w:sz w:val="20"/>
                <w:szCs w:val="20"/>
              </w:rPr>
            </w:pPr>
            <w:r w:rsidRPr="00A304CA">
              <w:rPr>
                <w:sz w:val="20"/>
                <w:szCs w:val="20"/>
              </w:rPr>
              <w:t>5</w:t>
            </w:r>
          </w:p>
        </w:tc>
      </w:tr>
      <w:tr w:rsidR="00A304CA" w:rsidRPr="00A304CA" w14:paraId="5894490C" w14:textId="77777777" w:rsidTr="003A4E0C">
        <w:tc>
          <w:tcPr>
            <w:tcW w:w="971" w:type="dxa"/>
            <w:vMerge w:val="restart"/>
          </w:tcPr>
          <w:p w14:paraId="5CE3591D" w14:textId="77777777" w:rsidR="006422ED" w:rsidRPr="00A304CA" w:rsidRDefault="006422ED" w:rsidP="006422ED">
            <w:pPr>
              <w:tabs>
                <w:tab w:val="left" w:pos="1276"/>
              </w:tabs>
              <w:jc w:val="center"/>
              <w:rPr>
                <w:sz w:val="20"/>
                <w:szCs w:val="20"/>
              </w:rPr>
            </w:pPr>
            <w:r w:rsidRPr="00A304CA">
              <w:rPr>
                <w:sz w:val="20"/>
                <w:szCs w:val="20"/>
              </w:rPr>
              <w:t>5</w:t>
            </w:r>
          </w:p>
        </w:tc>
        <w:tc>
          <w:tcPr>
            <w:tcW w:w="7393" w:type="dxa"/>
          </w:tcPr>
          <w:p w14:paraId="18DE9C48" w14:textId="0D4CDF00" w:rsidR="006422ED" w:rsidRPr="00A304CA" w:rsidRDefault="006422ED" w:rsidP="006422ED">
            <w:pPr>
              <w:tabs>
                <w:tab w:val="left" w:pos="1276"/>
              </w:tabs>
              <w:rPr>
                <w:b/>
                <w:sz w:val="20"/>
                <w:szCs w:val="20"/>
              </w:rPr>
            </w:pPr>
            <w:r w:rsidRPr="00A304CA">
              <w:rPr>
                <w:b/>
                <w:sz w:val="20"/>
                <w:szCs w:val="20"/>
              </w:rPr>
              <w:t>Л</w:t>
            </w:r>
            <w:r w:rsidR="00C41C08" w:rsidRPr="00A304CA">
              <w:rPr>
                <w:b/>
                <w:sz w:val="20"/>
                <w:szCs w:val="20"/>
                <w:lang w:val="kk-KZ"/>
              </w:rPr>
              <w:t xml:space="preserve"> </w:t>
            </w:r>
            <w:r w:rsidRPr="00A304CA">
              <w:rPr>
                <w:b/>
                <w:sz w:val="20"/>
                <w:szCs w:val="20"/>
              </w:rPr>
              <w:t>5.</w:t>
            </w:r>
            <w:r w:rsidRPr="00A304CA">
              <w:rPr>
                <w:sz w:val="20"/>
                <w:szCs w:val="20"/>
              </w:rPr>
              <w:t xml:space="preserve"> </w:t>
            </w:r>
            <w:r w:rsidR="00FE4B94" w:rsidRPr="00AB366C">
              <w:rPr>
                <w:rFonts w:eastAsia="Calibri"/>
              </w:rPr>
              <w:t>Психологические портреты девиантного поведения</w:t>
            </w:r>
          </w:p>
        </w:tc>
        <w:tc>
          <w:tcPr>
            <w:tcW w:w="850" w:type="dxa"/>
          </w:tcPr>
          <w:p w14:paraId="2F1E3B77" w14:textId="3046CC11"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35DC1EBF" w14:textId="2998AB94" w:rsidR="006422ED" w:rsidRPr="00A304CA" w:rsidRDefault="006422ED" w:rsidP="006422ED">
            <w:pPr>
              <w:tabs>
                <w:tab w:val="left" w:pos="1276"/>
              </w:tabs>
              <w:jc w:val="center"/>
              <w:rPr>
                <w:b/>
                <w:sz w:val="20"/>
                <w:szCs w:val="20"/>
              </w:rPr>
            </w:pPr>
          </w:p>
        </w:tc>
      </w:tr>
      <w:tr w:rsidR="00A304CA" w:rsidRPr="00A304CA" w14:paraId="11D55966" w14:textId="77777777" w:rsidTr="003A4E0C">
        <w:tc>
          <w:tcPr>
            <w:tcW w:w="971" w:type="dxa"/>
            <w:vMerge/>
          </w:tcPr>
          <w:p w14:paraId="4BC32C06" w14:textId="77777777" w:rsidR="006422ED" w:rsidRPr="00A304CA" w:rsidRDefault="006422ED" w:rsidP="006422ED">
            <w:pPr>
              <w:tabs>
                <w:tab w:val="left" w:pos="1276"/>
              </w:tabs>
              <w:jc w:val="center"/>
              <w:rPr>
                <w:sz w:val="20"/>
                <w:szCs w:val="20"/>
              </w:rPr>
            </w:pPr>
          </w:p>
        </w:tc>
        <w:tc>
          <w:tcPr>
            <w:tcW w:w="7393" w:type="dxa"/>
          </w:tcPr>
          <w:p w14:paraId="197CB3C7" w14:textId="5E2A79E8" w:rsidR="006422ED" w:rsidRPr="00A304CA" w:rsidRDefault="006422ED" w:rsidP="006422ED">
            <w:pPr>
              <w:tabs>
                <w:tab w:val="left" w:pos="1276"/>
              </w:tabs>
              <w:rPr>
                <w:b/>
                <w:sz w:val="20"/>
                <w:szCs w:val="20"/>
              </w:rPr>
            </w:pPr>
            <w:r w:rsidRPr="00A304CA">
              <w:rPr>
                <w:b/>
                <w:sz w:val="20"/>
                <w:szCs w:val="20"/>
              </w:rPr>
              <w:t>СЗ 5.</w:t>
            </w:r>
            <w:r w:rsidRPr="00A304CA">
              <w:rPr>
                <w:sz w:val="20"/>
                <w:szCs w:val="20"/>
              </w:rPr>
              <w:t xml:space="preserve"> </w:t>
            </w:r>
            <w:r w:rsidR="003B0EFB" w:rsidRPr="00A304CA">
              <w:rPr>
                <w:rFonts w:eastAsia="Calibri"/>
                <w:sz w:val="20"/>
                <w:szCs w:val="20"/>
              </w:rPr>
              <w:t>Воспитательная работа с детьми девиантного поведения: нравственно-правовое и трудовое воспитание.</w:t>
            </w:r>
          </w:p>
        </w:tc>
        <w:tc>
          <w:tcPr>
            <w:tcW w:w="850" w:type="dxa"/>
          </w:tcPr>
          <w:p w14:paraId="6009ABB6" w14:textId="270F7498"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6E0D5DD3" w14:textId="64AFD13C" w:rsidR="006422ED" w:rsidRPr="00A304CA" w:rsidRDefault="003777BE" w:rsidP="006422ED">
            <w:pPr>
              <w:tabs>
                <w:tab w:val="left" w:pos="1276"/>
              </w:tabs>
              <w:jc w:val="center"/>
              <w:rPr>
                <w:sz w:val="20"/>
                <w:szCs w:val="20"/>
              </w:rPr>
            </w:pPr>
            <w:r w:rsidRPr="00A304CA">
              <w:rPr>
                <w:sz w:val="20"/>
                <w:szCs w:val="20"/>
              </w:rPr>
              <w:t>10</w:t>
            </w:r>
          </w:p>
        </w:tc>
      </w:tr>
      <w:tr w:rsidR="00A304CA" w:rsidRPr="00A304CA" w14:paraId="0B566986" w14:textId="77777777" w:rsidTr="00BD1D20">
        <w:tc>
          <w:tcPr>
            <w:tcW w:w="10225" w:type="dxa"/>
            <w:gridSpan w:val="4"/>
          </w:tcPr>
          <w:p w14:paraId="0CFAC4A3" w14:textId="042C9B7A" w:rsidR="005E7456" w:rsidRPr="00A304CA" w:rsidRDefault="005E7456" w:rsidP="00887042">
            <w:pPr>
              <w:tabs>
                <w:tab w:val="left" w:pos="1276"/>
              </w:tabs>
              <w:jc w:val="center"/>
              <w:rPr>
                <w:bCs/>
                <w:sz w:val="20"/>
                <w:szCs w:val="20"/>
                <w:lang w:val="kk-KZ"/>
              </w:rPr>
            </w:pPr>
            <w:r w:rsidRPr="00A304CA">
              <w:rPr>
                <w:bCs/>
                <w:sz w:val="20"/>
                <w:szCs w:val="20"/>
              </w:rPr>
              <w:t xml:space="preserve">Модуль 2 </w:t>
            </w:r>
          </w:p>
        </w:tc>
      </w:tr>
      <w:tr w:rsidR="00A304CA" w:rsidRPr="00A304CA" w14:paraId="62D500DB" w14:textId="77777777" w:rsidTr="003A4E0C">
        <w:tc>
          <w:tcPr>
            <w:tcW w:w="971" w:type="dxa"/>
            <w:vMerge w:val="restart"/>
          </w:tcPr>
          <w:p w14:paraId="0D1AF806" w14:textId="77777777" w:rsidR="006422ED" w:rsidRPr="00A304CA" w:rsidRDefault="006422ED" w:rsidP="006422ED">
            <w:pPr>
              <w:tabs>
                <w:tab w:val="left" w:pos="1276"/>
              </w:tabs>
              <w:jc w:val="center"/>
              <w:rPr>
                <w:sz w:val="20"/>
                <w:szCs w:val="20"/>
              </w:rPr>
            </w:pPr>
            <w:r w:rsidRPr="00A304CA">
              <w:rPr>
                <w:sz w:val="20"/>
                <w:szCs w:val="20"/>
              </w:rPr>
              <w:t>6</w:t>
            </w:r>
          </w:p>
        </w:tc>
        <w:tc>
          <w:tcPr>
            <w:tcW w:w="7393" w:type="dxa"/>
          </w:tcPr>
          <w:p w14:paraId="5EA9B673" w14:textId="7EBC3D62" w:rsidR="006422ED" w:rsidRPr="00A304CA" w:rsidRDefault="006422ED" w:rsidP="006422ED">
            <w:pPr>
              <w:tabs>
                <w:tab w:val="left" w:pos="1276"/>
              </w:tabs>
              <w:rPr>
                <w:b/>
                <w:sz w:val="20"/>
                <w:szCs w:val="20"/>
                <w:lang w:val="kk-KZ"/>
              </w:rPr>
            </w:pPr>
            <w:r w:rsidRPr="00A304CA">
              <w:rPr>
                <w:b/>
                <w:sz w:val="20"/>
                <w:szCs w:val="20"/>
              </w:rPr>
              <w:t>Л</w:t>
            </w:r>
            <w:r w:rsidR="00C41C08" w:rsidRPr="00A304CA">
              <w:rPr>
                <w:b/>
                <w:sz w:val="20"/>
                <w:szCs w:val="20"/>
                <w:lang w:val="kk-KZ"/>
              </w:rPr>
              <w:t xml:space="preserve"> </w:t>
            </w:r>
            <w:r w:rsidRPr="00A304CA">
              <w:rPr>
                <w:b/>
                <w:sz w:val="20"/>
                <w:szCs w:val="20"/>
              </w:rPr>
              <w:t>6.</w:t>
            </w:r>
            <w:r w:rsidR="00C41C08" w:rsidRPr="00A304CA">
              <w:rPr>
                <w:b/>
                <w:sz w:val="20"/>
                <w:szCs w:val="20"/>
                <w:lang w:val="kk-KZ"/>
              </w:rPr>
              <w:t xml:space="preserve"> </w:t>
            </w:r>
            <w:r w:rsidR="003B0EFB" w:rsidRPr="00A304CA">
              <w:rPr>
                <w:rFonts w:eastAsia="Calibri"/>
                <w:sz w:val="20"/>
                <w:szCs w:val="20"/>
              </w:rPr>
              <w:t>Психолого-педагогическая работа с «неуправляемым» и немотивированным классом</w:t>
            </w:r>
          </w:p>
        </w:tc>
        <w:tc>
          <w:tcPr>
            <w:tcW w:w="850" w:type="dxa"/>
          </w:tcPr>
          <w:p w14:paraId="2FC9436D" w14:textId="16F8C04D"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572C8AC8" w14:textId="60FB15BE" w:rsidR="006422ED" w:rsidRPr="00A304CA" w:rsidRDefault="006422ED" w:rsidP="006422ED">
            <w:pPr>
              <w:tabs>
                <w:tab w:val="left" w:pos="1276"/>
              </w:tabs>
              <w:jc w:val="center"/>
              <w:rPr>
                <w:b/>
                <w:sz w:val="20"/>
                <w:szCs w:val="20"/>
              </w:rPr>
            </w:pPr>
          </w:p>
        </w:tc>
      </w:tr>
      <w:tr w:rsidR="00A304CA" w:rsidRPr="00A304CA" w14:paraId="574AB224" w14:textId="77777777" w:rsidTr="003A4E0C">
        <w:tc>
          <w:tcPr>
            <w:tcW w:w="971" w:type="dxa"/>
            <w:vMerge/>
          </w:tcPr>
          <w:p w14:paraId="208EC879" w14:textId="77777777" w:rsidR="006422ED" w:rsidRPr="00A304CA" w:rsidRDefault="006422ED" w:rsidP="006422ED">
            <w:pPr>
              <w:tabs>
                <w:tab w:val="left" w:pos="1276"/>
              </w:tabs>
              <w:jc w:val="center"/>
              <w:rPr>
                <w:sz w:val="20"/>
                <w:szCs w:val="20"/>
              </w:rPr>
            </w:pPr>
          </w:p>
        </w:tc>
        <w:tc>
          <w:tcPr>
            <w:tcW w:w="7393" w:type="dxa"/>
          </w:tcPr>
          <w:p w14:paraId="20AD878D" w14:textId="3E710BD8" w:rsidR="006422ED" w:rsidRPr="00A304CA" w:rsidRDefault="006422ED" w:rsidP="006422ED">
            <w:pPr>
              <w:tabs>
                <w:tab w:val="left" w:pos="1276"/>
              </w:tabs>
              <w:rPr>
                <w:b/>
                <w:sz w:val="20"/>
                <w:szCs w:val="20"/>
                <w:lang w:val="kk-KZ"/>
              </w:rPr>
            </w:pPr>
            <w:r w:rsidRPr="00A304CA">
              <w:rPr>
                <w:b/>
                <w:sz w:val="20"/>
                <w:szCs w:val="20"/>
              </w:rPr>
              <w:t>СЗ 6.</w:t>
            </w:r>
            <w:r w:rsidR="00C41C08" w:rsidRPr="00A304CA">
              <w:rPr>
                <w:b/>
                <w:sz w:val="20"/>
                <w:szCs w:val="20"/>
                <w:lang w:val="kk-KZ"/>
              </w:rPr>
              <w:t xml:space="preserve"> </w:t>
            </w:r>
            <w:r w:rsidR="003B0EFB" w:rsidRPr="00A304CA">
              <w:rPr>
                <w:rFonts w:eastAsia="Calibri"/>
                <w:sz w:val="20"/>
                <w:szCs w:val="20"/>
              </w:rPr>
              <w:t>Психолого-педагогическая помощь детям с проблемами в обучении</w:t>
            </w:r>
          </w:p>
        </w:tc>
        <w:tc>
          <w:tcPr>
            <w:tcW w:w="850" w:type="dxa"/>
          </w:tcPr>
          <w:p w14:paraId="3C35EB8A" w14:textId="5FF61A55"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7B99D343" w14:textId="2F69E638" w:rsidR="006422ED" w:rsidRPr="00A304CA" w:rsidRDefault="00E83561" w:rsidP="006422ED">
            <w:pPr>
              <w:tabs>
                <w:tab w:val="left" w:pos="1276"/>
              </w:tabs>
              <w:jc w:val="center"/>
              <w:rPr>
                <w:bCs/>
                <w:sz w:val="20"/>
                <w:szCs w:val="20"/>
              </w:rPr>
            </w:pPr>
            <w:r w:rsidRPr="00A304CA">
              <w:rPr>
                <w:bCs/>
                <w:sz w:val="20"/>
                <w:szCs w:val="20"/>
              </w:rPr>
              <w:t>10</w:t>
            </w:r>
          </w:p>
        </w:tc>
      </w:tr>
      <w:tr w:rsidR="00A304CA" w:rsidRPr="00A304CA" w14:paraId="35CBA273" w14:textId="77777777" w:rsidTr="003A4E0C">
        <w:tc>
          <w:tcPr>
            <w:tcW w:w="971" w:type="dxa"/>
            <w:vMerge w:val="restart"/>
          </w:tcPr>
          <w:p w14:paraId="04A292F7" w14:textId="77777777" w:rsidR="006422ED" w:rsidRPr="00A304CA" w:rsidRDefault="006422ED" w:rsidP="006422ED">
            <w:pPr>
              <w:tabs>
                <w:tab w:val="left" w:pos="1276"/>
              </w:tabs>
              <w:jc w:val="center"/>
              <w:rPr>
                <w:sz w:val="20"/>
                <w:szCs w:val="20"/>
              </w:rPr>
            </w:pPr>
            <w:r w:rsidRPr="00A304CA">
              <w:rPr>
                <w:sz w:val="20"/>
                <w:szCs w:val="20"/>
              </w:rPr>
              <w:t>7</w:t>
            </w:r>
          </w:p>
        </w:tc>
        <w:tc>
          <w:tcPr>
            <w:tcW w:w="7393" w:type="dxa"/>
          </w:tcPr>
          <w:p w14:paraId="6BECCA58" w14:textId="1DFD0FB9" w:rsidR="006422ED" w:rsidRPr="00AD107B" w:rsidRDefault="006422ED" w:rsidP="00AD107B">
            <w:pPr>
              <w:rPr>
                <w:sz w:val="20"/>
                <w:szCs w:val="20"/>
                <w:lang w:val="kk-KZ"/>
              </w:rPr>
            </w:pPr>
            <w:r w:rsidRPr="00A304CA">
              <w:rPr>
                <w:b/>
                <w:sz w:val="20"/>
                <w:szCs w:val="20"/>
              </w:rPr>
              <w:t>Л</w:t>
            </w:r>
            <w:r w:rsidR="00C41C08" w:rsidRPr="00A304CA">
              <w:rPr>
                <w:b/>
                <w:sz w:val="20"/>
                <w:szCs w:val="20"/>
                <w:lang w:val="kk-KZ"/>
              </w:rPr>
              <w:t xml:space="preserve"> </w:t>
            </w:r>
            <w:r w:rsidRPr="00A304CA">
              <w:rPr>
                <w:b/>
                <w:sz w:val="20"/>
                <w:szCs w:val="20"/>
              </w:rPr>
              <w:t>7.</w:t>
            </w:r>
            <w:r w:rsidR="00C41C08" w:rsidRPr="00A304CA">
              <w:rPr>
                <w:b/>
                <w:sz w:val="20"/>
                <w:szCs w:val="20"/>
                <w:lang w:val="kk-KZ"/>
              </w:rPr>
              <w:t xml:space="preserve"> </w:t>
            </w:r>
            <w:r w:rsidR="00AD107B" w:rsidRPr="00FE4B94">
              <w:rPr>
                <w:sz w:val="20"/>
                <w:szCs w:val="20"/>
                <w:lang w:val="kk-KZ"/>
              </w:rPr>
              <w:t>Психологические особенности различных видов девиантного поведения в разные возрастные периоды.</w:t>
            </w:r>
          </w:p>
        </w:tc>
        <w:tc>
          <w:tcPr>
            <w:tcW w:w="850" w:type="dxa"/>
          </w:tcPr>
          <w:p w14:paraId="761B9025" w14:textId="7F5D1497" w:rsidR="006422ED" w:rsidRPr="00A304CA" w:rsidRDefault="000057A8" w:rsidP="006422ED">
            <w:pPr>
              <w:tabs>
                <w:tab w:val="left" w:pos="1276"/>
              </w:tabs>
              <w:jc w:val="center"/>
              <w:rPr>
                <w:bCs/>
                <w:sz w:val="20"/>
                <w:szCs w:val="20"/>
              </w:rPr>
            </w:pPr>
            <w:r w:rsidRPr="00A304CA">
              <w:rPr>
                <w:bCs/>
                <w:sz w:val="20"/>
                <w:szCs w:val="20"/>
              </w:rPr>
              <w:t>2</w:t>
            </w:r>
          </w:p>
        </w:tc>
        <w:tc>
          <w:tcPr>
            <w:tcW w:w="1011" w:type="dxa"/>
          </w:tcPr>
          <w:p w14:paraId="1A75D727" w14:textId="77777777" w:rsidR="006422ED" w:rsidRPr="00A304CA" w:rsidRDefault="006422ED" w:rsidP="006422ED">
            <w:pPr>
              <w:tabs>
                <w:tab w:val="left" w:pos="1276"/>
              </w:tabs>
              <w:jc w:val="center"/>
              <w:rPr>
                <w:bCs/>
                <w:sz w:val="20"/>
                <w:szCs w:val="20"/>
              </w:rPr>
            </w:pPr>
          </w:p>
        </w:tc>
      </w:tr>
      <w:tr w:rsidR="00A304CA" w:rsidRPr="00A304CA" w14:paraId="0C0DC500" w14:textId="77777777" w:rsidTr="003A4E0C">
        <w:tc>
          <w:tcPr>
            <w:tcW w:w="971" w:type="dxa"/>
            <w:vMerge/>
          </w:tcPr>
          <w:p w14:paraId="6023E0DB" w14:textId="77777777" w:rsidR="006422ED" w:rsidRPr="00A304CA" w:rsidRDefault="006422ED" w:rsidP="006422ED">
            <w:pPr>
              <w:tabs>
                <w:tab w:val="left" w:pos="1276"/>
              </w:tabs>
              <w:jc w:val="center"/>
              <w:rPr>
                <w:b/>
                <w:sz w:val="20"/>
                <w:szCs w:val="20"/>
              </w:rPr>
            </w:pPr>
          </w:p>
        </w:tc>
        <w:tc>
          <w:tcPr>
            <w:tcW w:w="7393" w:type="dxa"/>
          </w:tcPr>
          <w:p w14:paraId="5B760B8C" w14:textId="2D4FDFD3" w:rsidR="006422ED" w:rsidRPr="00A304CA" w:rsidRDefault="006422ED" w:rsidP="00C41C08">
            <w:pPr>
              <w:tabs>
                <w:tab w:val="left" w:pos="1276"/>
              </w:tabs>
              <w:rPr>
                <w:b/>
                <w:sz w:val="20"/>
                <w:szCs w:val="20"/>
                <w:lang w:val="kk-KZ"/>
              </w:rPr>
            </w:pPr>
            <w:r w:rsidRPr="00A304CA">
              <w:rPr>
                <w:b/>
                <w:sz w:val="20"/>
                <w:szCs w:val="20"/>
              </w:rPr>
              <w:t>СЗ 7.</w:t>
            </w:r>
            <w:r w:rsidR="00C41C08" w:rsidRPr="00A304CA">
              <w:rPr>
                <w:b/>
                <w:sz w:val="20"/>
                <w:szCs w:val="20"/>
                <w:lang w:val="kk-KZ"/>
              </w:rPr>
              <w:t xml:space="preserve"> </w:t>
            </w:r>
            <w:r w:rsidR="00782E67" w:rsidRPr="00A304CA">
              <w:rPr>
                <w:rFonts w:eastAsia="Calibri"/>
                <w:sz w:val="20"/>
                <w:szCs w:val="20"/>
              </w:rPr>
              <w:t xml:space="preserve">Роль неформальных подростковых криминогенных групп в десоциализации </w:t>
            </w:r>
            <w:r w:rsidR="003F49B8" w:rsidRPr="00A304CA">
              <w:rPr>
                <w:rFonts w:eastAsia="Calibri"/>
                <w:sz w:val="20"/>
                <w:szCs w:val="20"/>
              </w:rPr>
              <w:t>несовершеннолетних и</w:t>
            </w:r>
            <w:r w:rsidR="00782E67" w:rsidRPr="00A304CA">
              <w:rPr>
                <w:rFonts w:eastAsia="Calibri"/>
                <w:sz w:val="20"/>
                <w:szCs w:val="20"/>
              </w:rPr>
              <w:t xml:space="preserve"> пути нейтрализации их влияния.</w:t>
            </w:r>
          </w:p>
        </w:tc>
        <w:tc>
          <w:tcPr>
            <w:tcW w:w="850" w:type="dxa"/>
          </w:tcPr>
          <w:p w14:paraId="5AA5D977" w14:textId="30EBE7FB" w:rsidR="006422ED" w:rsidRPr="00A304CA" w:rsidRDefault="000057A8" w:rsidP="006422ED">
            <w:pPr>
              <w:tabs>
                <w:tab w:val="left" w:pos="1276"/>
              </w:tabs>
              <w:jc w:val="center"/>
              <w:rPr>
                <w:bCs/>
                <w:sz w:val="20"/>
                <w:szCs w:val="20"/>
              </w:rPr>
            </w:pPr>
            <w:r w:rsidRPr="00A304CA">
              <w:rPr>
                <w:bCs/>
                <w:sz w:val="20"/>
                <w:szCs w:val="20"/>
              </w:rPr>
              <w:t>1</w:t>
            </w:r>
          </w:p>
        </w:tc>
        <w:tc>
          <w:tcPr>
            <w:tcW w:w="1011" w:type="dxa"/>
          </w:tcPr>
          <w:p w14:paraId="2794A1BE" w14:textId="772D316B" w:rsidR="006422ED" w:rsidRPr="00A304CA" w:rsidRDefault="00E83561" w:rsidP="006422ED">
            <w:pPr>
              <w:tabs>
                <w:tab w:val="left" w:pos="1276"/>
              </w:tabs>
              <w:jc w:val="center"/>
              <w:rPr>
                <w:bCs/>
                <w:sz w:val="20"/>
                <w:szCs w:val="20"/>
              </w:rPr>
            </w:pPr>
            <w:r w:rsidRPr="00A304CA">
              <w:rPr>
                <w:bCs/>
                <w:sz w:val="20"/>
                <w:szCs w:val="20"/>
              </w:rPr>
              <w:t>10</w:t>
            </w:r>
          </w:p>
        </w:tc>
      </w:tr>
      <w:tr w:rsidR="00A304CA" w:rsidRPr="00A304CA" w14:paraId="17D689B2" w14:textId="77777777" w:rsidTr="003A4E0C">
        <w:tc>
          <w:tcPr>
            <w:tcW w:w="971" w:type="dxa"/>
            <w:vMerge/>
          </w:tcPr>
          <w:p w14:paraId="63667852" w14:textId="77777777" w:rsidR="006422ED" w:rsidRPr="00A304CA" w:rsidRDefault="006422ED" w:rsidP="006422ED">
            <w:pPr>
              <w:tabs>
                <w:tab w:val="left" w:pos="1276"/>
              </w:tabs>
              <w:jc w:val="center"/>
              <w:rPr>
                <w:b/>
                <w:sz w:val="20"/>
                <w:szCs w:val="20"/>
              </w:rPr>
            </w:pPr>
          </w:p>
        </w:tc>
        <w:tc>
          <w:tcPr>
            <w:tcW w:w="7393" w:type="dxa"/>
          </w:tcPr>
          <w:p w14:paraId="6D22CBE3" w14:textId="77777777" w:rsidR="006422ED" w:rsidRPr="00A304CA" w:rsidRDefault="006422ED" w:rsidP="00B04479">
            <w:pPr>
              <w:jc w:val="both"/>
              <w:rPr>
                <w:sz w:val="20"/>
                <w:szCs w:val="20"/>
              </w:rPr>
            </w:pPr>
            <w:r w:rsidRPr="00A304CA">
              <w:rPr>
                <w:b/>
                <w:sz w:val="20"/>
                <w:szCs w:val="20"/>
              </w:rPr>
              <w:t>С</w:t>
            </w:r>
            <w:r w:rsidR="00B04479" w:rsidRPr="00A304CA">
              <w:rPr>
                <w:b/>
                <w:sz w:val="20"/>
                <w:szCs w:val="20"/>
                <w:lang w:val="kk-KZ"/>
              </w:rPr>
              <w:t>Р</w:t>
            </w:r>
            <w:r w:rsidRPr="00A304CA">
              <w:rPr>
                <w:b/>
                <w:sz w:val="20"/>
                <w:szCs w:val="20"/>
              </w:rPr>
              <w:t xml:space="preserve">СП </w:t>
            </w:r>
            <w:r w:rsidR="000C29CE" w:rsidRPr="00A304CA">
              <w:rPr>
                <w:b/>
                <w:sz w:val="20"/>
                <w:szCs w:val="20"/>
              </w:rPr>
              <w:t>3</w:t>
            </w:r>
            <w:r w:rsidRPr="00A304CA">
              <w:rPr>
                <w:b/>
                <w:sz w:val="20"/>
                <w:szCs w:val="20"/>
              </w:rPr>
              <w:t xml:space="preserve">. </w:t>
            </w:r>
            <w:r w:rsidRPr="00A304CA">
              <w:rPr>
                <w:sz w:val="20"/>
                <w:szCs w:val="20"/>
              </w:rPr>
              <w:t>Консультация по выполнению СРС 2.</w:t>
            </w:r>
          </w:p>
        </w:tc>
        <w:tc>
          <w:tcPr>
            <w:tcW w:w="850" w:type="dxa"/>
          </w:tcPr>
          <w:p w14:paraId="6AF4A518" w14:textId="77777777" w:rsidR="006422ED" w:rsidRPr="00A304CA" w:rsidRDefault="006422ED" w:rsidP="006422ED">
            <w:pPr>
              <w:tabs>
                <w:tab w:val="left" w:pos="1276"/>
              </w:tabs>
              <w:jc w:val="center"/>
              <w:rPr>
                <w:bCs/>
                <w:sz w:val="20"/>
                <w:szCs w:val="20"/>
              </w:rPr>
            </w:pPr>
          </w:p>
        </w:tc>
        <w:tc>
          <w:tcPr>
            <w:tcW w:w="1011" w:type="dxa"/>
          </w:tcPr>
          <w:p w14:paraId="466E7DA2" w14:textId="1B7E1715" w:rsidR="006422ED" w:rsidRPr="00A304CA" w:rsidRDefault="006422ED" w:rsidP="006422ED">
            <w:pPr>
              <w:tabs>
                <w:tab w:val="left" w:pos="1276"/>
              </w:tabs>
              <w:jc w:val="center"/>
              <w:rPr>
                <w:bCs/>
                <w:sz w:val="20"/>
                <w:szCs w:val="20"/>
              </w:rPr>
            </w:pPr>
          </w:p>
        </w:tc>
      </w:tr>
      <w:tr w:rsidR="00A304CA" w:rsidRPr="00A304CA" w14:paraId="036569DF" w14:textId="77777777" w:rsidTr="003A4E0C">
        <w:tc>
          <w:tcPr>
            <w:tcW w:w="971" w:type="dxa"/>
          </w:tcPr>
          <w:p w14:paraId="1C6D1CFA" w14:textId="77777777" w:rsidR="002B4684" w:rsidRPr="00A304CA" w:rsidRDefault="002B4684" w:rsidP="002B4684">
            <w:pPr>
              <w:tabs>
                <w:tab w:val="left" w:pos="1276"/>
              </w:tabs>
              <w:jc w:val="center"/>
              <w:rPr>
                <w:b/>
                <w:sz w:val="20"/>
                <w:szCs w:val="20"/>
                <w:lang w:val="kk-KZ"/>
              </w:rPr>
            </w:pPr>
            <w:r w:rsidRPr="00A304CA">
              <w:rPr>
                <w:b/>
                <w:sz w:val="20"/>
                <w:szCs w:val="20"/>
                <w:lang w:val="kk-KZ"/>
              </w:rPr>
              <w:t>РК 1</w:t>
            </w:r>
          </w:p>
        </w:tc>
        <w:tc>
          <w:tcPr>
            <w:tcW w:w="7393" w:type="dxa"/>
          </w:tcPr>
          <w:p w14:paraId="20FD55D9" w14:textId="77777777" w:rsidR="002B4684" w:rsidRPr="00A304CA" w:rsidRDefault="002B4684" w:rsidP="00B04479">
            <w:pPr>
              <w:jc w:val="both"/>
              <w:rPr>
                <w:b/>
                <w:sz w:val="20"/>
                <w:szCs w:val="20"/>
              </w:rPr>
            </w:pPr>
          </w:p>
        </w:tc>
        <w:tc>
          <w:tcPr>
            <w:tcW w:w="850" w:type="dxa"/>
          </w:tcPr>
          <w:p w14:paraId="31D3340F" w14:textId="77777777" w:rsidR="002B4684" w:rsidRPr="00A304CA" w:rsidRDefault="002B4684" w:rsidP="006422ED">
            <w:pPr>
              <w:tabs>
                <w:tab w:val="left" w:pos="1276"/>
              </w:tabs>
              <w:jc w:val="center"/>
              <w:rPr>
                <w:bCs/>
                <w:sz w:val="20"/>
                <w:szCs w:val="20"/>
              </w:rPr>
            </w:pPr>
          </w:p>
        </w:tc>
        <w:tc>
          <w:tcPr>
            <w:tcW w:w="1011" w:type="dxa"/>
          </w:tcPr>
          <w:p w14:paraId="0E80EF34" w14:textId="77777777" w:rsidR="002B4684" w:rsidRPr="00A304CA" w:rsidRDefault="002B4684" w:rsidP="006422ED">
            <w:pPr>
              <w:tabs>
                <w:tab w:val="left" w:pos="1276"/>
              </w:tabs>
              <w:jc w:val="center"/>
              <w:rPr>
                <w:bCs/>
                <w:sz w:val="20"/>
                <w:szCs w:val="20"/>
                <w:lang w:val="kk-KZ"/>
              </w:rPr>
            </w:pPr>
            <w:r w:rsidRPr="00A304CA">
              <w:rPr>
                <w:bCs/>
                <w:sz w:val="20"/>
                <w:szCs w:val="20"/>
                <w:lang w:val="kk-KZ"/>
              </w:rPr>
              <w:t>100</w:t>
            </w:r>
          </w:p>
        </w:tc>
      </w:tr>
      <w:tr w:rsidR="00A304CA" w:rsidRPr="003F49B8" w14:paraId="106CC770" w14:textId="77777777" w:rsidTr="003A4E0C">
        <w:tc>
          <w:tcPr>
            <w:tcW w:w="971" w:type="dxa"/>
            <w:vMerge w:val="restart"/>
          </w:tcPr>
          <w:p w14:paraId="649B4A87" w14:textId="77777777" w:rsidR="006422ED" w:rsidRPr="003F49B8" w:rsidRDefault="006422ED" w:rsidP="006422ED">
            <w:pPr>
              <w:tabs>
                <w:tab w:val="left" w:pos="1276"/>
              </w:tabs>
              <w:jc w:val="center"/>
              <w:rPr>
                <w:sz w:val="20"/>
                <w:szCs w:val="20"/>
              </w:rPr>
            </w:pPr>
            <w:r w:rsidRPr="003F49B8">
              <w:rPr>
                <w:sz w:val="20"/>
                <w:szCs w:val="20"/>
              </w:rPr>
              <w:t>8</w:t>
            </w:r>
          </w:p>
        </w:tc>
        <w:tc>
          <w:tcPr>
            <w:tcW w:w="7393" w:type="dxa"/>
          </w:tcPr>
          <w:p w14:paraId="348717ED" w14:textId="65553E6E"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8.</w:t>
            </w:r>
            <w:r w:rsidR="00C41C08" w:rsidRPr="003F49B8">
              <w:rPr>
                <w:sz w:val="20"/>
                <w:szCs w:val="20"/>
                <w:lang w:val="kk-KZ"/>
              </w:rPr>
              <w:t xml:space="preserve"> </w:t>
            </w:r>
            <w:r w:rsidR="00AD107B" w:rsidRPr="003F49B8">
              <w:rPr>
                <w:sz w:val="20"/>
                <w:szCs w:val="20"/>
                <w:lang w:val="kk-KZ"/>
              </w:rPr>
              <w:t>Комплексная психолого-педагогическая диагностика девиантного поведения</w:t>
            </w:r>
          </w:p>
        </w:tc>
        <w:tc>
          <w:tcPr>
            <w:tcW w:w="850" w:type="dxa"/>
          </w:tcPr>
          <w:p w14:paraId="3DADB4BE" w14:textId="652F5D3A"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4BFBA81A" w14:textId="77777777" w:rsidR="006422ED" w:rsidRPr="003F49B8" w:rsidRDefault="006422ED" w:rsidP="006422ED">
            <w:pPr>
              <w:tabs>
                <w:tab w:val="left" w:pos="1276"/>
              </w:tabs>
              <w:jc w:val="center"/>
              <w:rPr>
                <w:bCs/>
                <w:sz w:val="20"/>
                <w:szCs w:val="20"/>
              </w:rPr>
            </w:pPr>
          </w:p>
        </w:tc>
      </w:tr>
      <w:tr w:rsidR="00A304CA" w:rsidRPr="003F49B8" w14:paraId="01D49567" w14:textId="77777777" w:rsidTr="003A4E0C">
        <w:tc>
          <w:tcPr>
            <w:tcW w:w="971" w:type="dxa"/>
            <w:vMerge/>
          </w:tcPr>
          <w:p w14:paraId="382BCCEF" w14:textId="77777777" w:rsidR="006422ED" w:rsidRPr="003F49B8" w:rsidRDefault="006422ED" w:rsidP="006422ED">
            <w:pPr>
              <w:tabs>
                <w:tab w:val="left" w:pos="1276"/>
              </w:tabs>
              <w:jc w:val="center"/>
              <w:rPr>
                <w:sz w:val="20"/>
                <w:szCs w:val="20"/>
              </w:rPr>
            </w:pPr>
          </w:p>
        </w:tc>
        <w:tc>
          <w:tcPr>
            <w:tcW w:w="7393" w:type="dxa"/>
          </w:tcPr>
          <w:p w14:paraId="0361BDFA" w14:textId="770BBB1E" w:rsidR="006422ED" w:rsidRPr="003F49B8" w:rsidRDefault="006422ED" w:rsidP="006422ED">
            <w:pPr>
              <w:tabs>
                <w:tab w:val="left" w:pos="1276"/>
              </w:tabs>
              <w:rPr>
                <w:b/>
                <w:sz w:val="20"/>
                <w:szCs w:val="20"/>
              </w:rPr>
            </w:pPr>
            <w:r w:rsidRPr="003F49B8">
              <w:rPr>
                <w:b/>
                <w:sz w:val="20"/>
                <w:szCs w:val="20"/>
              </w:rPr>
              <w:t>СЗ 8.</w:t>
            </w:r>
            <w:r w:rsidR="00C41C08" w:rsidRPr="003F49B8">
              <w:rPr>
                <w:sz w:val="20"/>
                <w:szCs w:val="20"/>
                <w:lang w:val="kk-KZ"/>
              </w:rPr>
              <w:t xml:space="preserve"> </w:t>
            </w:r>
            <w:r w:rsidR="0002649B" w:rsidRPr="003F49B8">
              <w:rPr>
                <w:sz w:val="20"/>
                <w:szCs w:val="20"/>
              </w:rPr>
              <w:t>Социально-педагогическая профилактика девиантного поведения подростков</w:t>
            </w:r>
          </w:p>
        </w:tc>
        <w:tc>
          <w:tcPr>
            <w:tcW w:w="850" w:type="dxa"/>
          </w:tcPr>
          <w:p w14:paraId="57C1C86E" w14:textId="65185A20"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40330F09" w14:textId="6174024D"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939D757" w14:textId="77777777" w:rsidTr="003A4E0C">
        <w:tc>
          <w:tcPr>
            <w:tcW w:w="971" w:type="dxa"/>
            <w:vMerge/>
          </w:tcPr>
          <w:p w14:paraId="7A8ACCC8" w14:textId="77777777" w:rsidR="006422ED" w:rsidRPr="003F49B8" w:rsidRDefault="006422ED" w:rsidP="006422ED">
            <w:pPr>
              <w:tabs>
                <w:tab w:val="left" w:pos="1276"/>
              </w:tabs>
              <w:jc w:val="center"/>
              <w:rPr>
                <w:sz w:val="20"/>
                <w:szCs w:val="20"/>
              </w:rPr>
            </w:pPr>
          </w:p>
        </w:tc>
        <w:tc>
          <w:tcPr>
            <w:tcW w:w="7393" w:type="dxa"/>
          </w:tcPr>
          <w:p w14:paraId="5E9C7869" w14:textId="6A434E88" w:rsidR="00D76560" w:rsidRPr="003F49B8" w:rsidRDefault="006422ED" w:rsidP="00D76560">
            <w:pPr>
              <w:jc w:val="both"/>
              <w:rPr>
                <w:rFonts w:eastAsia="Calibri"/>
                <w:sz w:val="20"/>
                <w:szCs w:val="20"/>
              </w:rPr>
            </w:pPr>
            <w:r w:rsidRPr="003F49B8">
              <w:rPr>
                <w:b/>
                <w:sz w:val="20"/>
                <w:szCs w:val="20"/>
              </w:rPr>
              <w:t xml:space="preserve">СРС 2. </w:t>
            </w:r>
            <w:r w:rsidR="00D76560" w:rsidRPr="003F49B8">
              <w:rPr>
                <w:rFonts w:eastAsia="Calibri"/>
                <w:sz w:val="20"/>
                <w:szCs w:val="20"/>
              </w:rPr>
              <w:t>Вариант 1. Прочитать труды А.С. Макаренко «Педагогическая поэма» (или «Флаги на башнях</w:t>
            </w:r>
            <w:r w:rsidR="003F49B8" w:rsidRPr="003F49B8">
              <w:rPr>
                <w:rFonts w:eastAsia="Calibri"/>
                <w:sz w:val="20"/>
                <w:szCs w:val="20"/>
              </w:rPr>
              <w:t>») и</w:t>
            </w:r>
            <w:r w:rsidR="00D76560" w:rsidRPr="003F49B8">
              <w:rPr>
                <w:rFonts w:eastAsia="Calibri"/>
                <w:sz w:val="20"/>
                <w:szCs w:val="20"/>
              </w:rPr>
              <w:t xml:space="preserve"> выписать механизмы, методы, приемы в работе с трудными детьми. </w:t>
            </w:r>
          </w:p>
          <w:p w14:paraId="39DF1622" w14:textId="3BFECE82" w:rsidR="006422ED" w:rsidRPr="003F49B8" w:rsidRDefault="00D76560" w:rsidP="00D76560">
            <w:pPr>
              <w:tabs>
                <w:tab w:val="left" w:pos="1276"/>
              </w:tabs>
              <w:rPr>
                <w:b/>
                <w:sz w:val="20"/>
                <w:szCs w:val="20"/>
              </w:rPr>
            </w:pPr>
            <w:r w:rsidRPr="003F49B8">
              <w:rPr>
                <w:rFonts w:eastAsia="Calibri"/>
                <w:sz w:val="20"/>
                <w:szCs w:val="20"/>
              </w:rPr>
              <w:t xml:space="preserve">Вариант 2. </w:t>
            </w:r>
            <w:r w:rsidR="003F49B8" w:rsidRPr="003F49B8">
              <w:rPr>
                <w:rFonts w:eastAsia="Calibri"/>
                <w:sz w:val="20"/>
                <w:szCs w:val="20"/>
              </w:rPr>
              <w:t>Изучить инновационный</w:t>
            </w:r>
            <w:r w:rsidRPr="003F49B8">
              <w:rPr>
                <w:rFonts w:eastAsia="Calibri"/>
                <w:sz w:val="20"/>
                <w:szCs w:val="20"/>
              </w:rPr>
              <w:t xml:space="preserve"> отечественный и зарубежный опыт в работе с детьми девиантного поведения и выписать наиболее интересные факты.</w:t>
            </w:r>
          </w:p>
        </w:tc>
        <w:tc>
          <w:tcPr>
            <w:tcW w:w="850" w:type="dxa"/>
          </w:tcPr>
          <w:p w14:paraId="3E60EB65" w14:textId="77777777" w:rsidR="006422ED" w:rsidRPr="003F49B8" w:rsidRDefault="006422ED" w:rsidP="006422ED">
            <w:pPr>
              <w:tabs>
                <w:tab w:val="left" w:pos="1276"/>
              </w:tabs>
              <w:jc w:val="center"/>
              <w:rPr>
                <w:bCs/>
                <w:sz w:val="20"/>
                <w:szCs w:val="20"/>
              </w:rPr>
            </w:pPr>
          </w:p>
        </w:tc>
        <w:tc>
          <w:tcPr>
            <w:tcW w:w="1011" w:type="dxa"/>
          </w:tcPr>
          <w:p w14:paraId="273361C0" w14:textId="0CE5E734" w:rsidR="006422ED"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4</w:t>
            </w:r>
          </w:p>
        </w:tc>
      </w:tr>
      <w:tr w:rsidR="00A304CA" w:rsidRPr="003F49B8" w14:paraId="0F97C55A" w14:textId="77777777" w:rsidTr="003A4E0C">
        <w:tc>
          <w:tcPr>
            <w:tcW w:w="971" w:type="dxa"/>
            <w:vMerge w:val="restart"/>
          </w:tcPr>
          <w:p w14:paraId="3B072795" w14:textId="77777777" w:rsidR="006422ED" w:rsidRPr="003F49B8" w:rsidRDefault="006422ED" w:rsidP="006422ED">
            <w:pPr>
              <w:tabs>
                <w:tab w:val="left" w:pos="1276"/>
              </w:tabs>
              <w:jc w:val="center"/>
              <w:rPr>
                <w:sz w:val="20"/>
                <w:szCs w:val="20"/>
              </w:rPr>
            </w:pPr>
            <w:r w:rsidRPr="003F49B8">
              <w:rPr>
                <w:sz w:val="20"/>
                <w:szCs w:val="20"/>
              </w:rPr>
              <w:t>9</w:t>
            </w:r>
          </w:p>
        </w:tc>
        <w:tc>
          <w:tcPr>
            <w:tcW w:w="7393" w:type="dxa"/>
          </w:tcPr>
          <w:p w14:paraId="1C864617" w14:textId="6EE30E45"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9.</w:t>
            </w:r>
            <w:r w:rsidR="00C41C08" w:rsidRPr="003F49B8">
              <w:rPr>
                <w:sz w:val="20"/>
                <w:szCs w:val="20"/>
                <w:lang w:val="kk-KZ"/>
              </w:rPr>
              <w:t xml:space="preserve"> </w:t>
            </w:r>
            <w:r w:rsidR="00AD107B" w:rsidRPr="003F49B8">
              <w:rPr>
                <w:sz w:val="20"/>
                <w:szCs w:val="20"/>
                <w:lang w:val="kk-KZ"/>
              </w:rPr>
              <w:t>Аддиктивное поведение как форма девиации.</w:t>
            </w:r>
          </w:p>
        </w:tc>
        <w:tc>
          <w:tcPr>
            <w:tcW w:w="850" w:type="dxa"/>
          </w:tcPr>
          <w:p w14:paraId="663B945B" w14:textId="72467894"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16B74326" w14:textId="77777777" w:rsidR="006422ED" w:rsidRPr="003F49B8" w:rsidRDefault="006422ED" w:rsidP="006422ED">
            <w:pPr>
              <w:tabs>
                <w:tab w:val="left" w:pos="1276"/>
              </w:tabs>
              <w:jc w:val="center"/>
              <w:rPr>
                <w:bCs/>
                <w:sz w:val="20"/>
                <w:szCs w:val="20"/>
              </w:rPr>
            </w:pPr>
          </w:p>
        </w:tc>
      </w:tr>
      <w:tr w:rsidR="00A304CA" w:rsidRPr="003F49B8" w14:paraId="345FC357" w14:textId="77777777" w:rsidTr="003A4E0C">
        <w:tc>
          <w:tcPr>
            <w:tcW w:w="971" w:type="dxa"/>
            <w:vMerge/>
          </w:tcPr>
          <w:p w14:paraId="4C7AB82E" w14:textId="77777777" w:rsidR="006422ED" w:rsidRPr="003F49B8" w:rsidRDefault="006422ED" w:rsidP="006422ED">
            <w:pPr>
              <w:tabs>
                <w:tab w:val="left" w:pos="1276"/>
              </w:tabs>
              <w:jc w:val="center"/>
              <w:rPr>
                <w:sz w:val="20"/>
                <w:szCs w:val="20"/>
              </w:rPr>
            </w:pPr>
          </w:p>
        </w:tc>
        <w:tc>
          <w:tcPr>
            <w:tcW w:w="7393" w:type="dxa"/>
          </w:tcPr>
          <w:p w14:paraId="1AF8962E" w14:textId="2C14300B" w:rsidR="006422ED" w:rsidRPr="003F49B8" w:rsidRDefault="006422ED" w:rsidP="006422ED">
            <w:pPr>
              <w:tabs>
                <w:tab w:val="left" w:pos="1276"/>
              </w:tabs>
              <w:rPr>
                <w:b/>
                <w:sz w:val="20"/>
                <w:szCs w:val="20"/>
              </w:rPr>
            </w:pPr>
            <w:r w:rsidRPr="003F49B8">
              <w:rPr>
                <w:b/>
                <w:sz w:val="20"/>
                <w:szCs w:val="20"/>
              </w:rPr>
              <w:t>СЗ 9.</w:t>
            </w:r>
            <w:r w:rsidR="00C41C08" w:rsidRPr="003F49B8">
              <w:rPr>
                <w:sz w:val="20"/>
                <w:szCs w:val="20"/>
                <w:lang w:val="kk-KZ"/>
              </w:rPr>
              <w:t xml:space="preserve"> </w:t>
            </w:r>
            <w:r w:rsidR="0002649B" w:rsidRPr="003F49B8">
              <w:rPr>
                <w:rFonts w:eastAsia="Calibri"/>
                <w:sz w:val="20"/>
                <w:szCs w:val="20"/>
              </w:rPr>
              <w:t xml:space="preserve">Технология решения психологических проблем </w:t>
            </w:r>
            <w:proofErr w:type="gramStart"/>
            <w:r w:rsidR="0002649B" w:rsidRPr="003F49B8">
              <w:rPr>
                <w:rFonts w:eastAsia="Calibri"/>
                <w:sz w:val="20"/>
                <w:szCs w:val="20"/>
              </w:rPr>
              <w:t>детей  девиантного</w:t>
            </w:r>
            <w:proofErr w:type="gramEnd"/>
            <w:r w:rsidR="0002649B" w:rsidRPr="003F49B8">
              <w:rPr>
                <w:rFonts w:eastAsia="Calibri"/>
                <w:sz w:val="20"/>
                <w:szCs w:val="20"/>
              </w:rPr>
              <w:t xml:space="preserve"> поведения</w:t>
            </w:r>
          </w:p>
        </w:tc>
        <w:tc>
          <w:tcPr>
            <w:tcW w:w="850" w:type="dxa"/>
          </w:tcPr>
          <w:p w14:paraId="4DA6118A" w14:textId="148CC8BE"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76FBC920" w14:textId="392CC787"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68CA6528" w14:textId="77777777" w:rsidTr="003A4E0C">
        <w:tc>
          <w:tcPr>
            <w:tcW w:w="971" w:type="dxa"/>
            <w:vMerge w:val="restart"/>
          </w:tcPr>
          <w:p w14:paraId="4ECDD40D" w14:textId="77777777" w:rsidR="006422ED" w:rsidRPr="003F49B8" w:rsidRDefault="006422ED" w:rsidP="006422ED">
            <w:pPr>
              <w:tabs>
                <w:tab w:val="left" w:pos="1276"/>
              </w:tabs>
              <w:jc w:val="center"/>
              <w:rPr>
                <w:sz w:val="20"/>
                <w:szCs w:val="20"/>
              </w:rPr>
            </w:pPr>
            <w:r w:rsidRPr="003F49B8">
              <w:rPr>
                <w:sz w:val="20"/>
                <w:szCs w:val="20"/>
              </w:rPr>
              <w:t>10</w:t>
            </w:r>
          </w:p>
        </w:tc>
        <w:tc>
          <w:tcPr>
            <w:tcW w:w="7393" w:type="dxa"/>
          </w:tcPr>
          <w:p w14:paraId="494CE4CB" w14:textId="10BEFBF8"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10.</w:t>
            </w:r>
            <w:r w:rsidR="00C41C08" w:rsidRPr="003F49B8">
              <w:rPr>
                <w:sz w:val="20"/>
                <w:szCs w:val="20"/>
                <w:lang w:val="kk-KZ"/>
              </w:rPr>
              <w:t xml:space="preserve"> </w:t>
            </w:r>
            <w:r w:rsidR="00AD107B" w:rsidRPr="003F49B8">
              <w:rPr>
                <w:sz w:val="20"/>
                <w:szCs w:val="20"/>
                <w:lang w:val="kk-KZ"/>
              </w:rPr>
              <w:t>Виктимология и виктимизация девиантной личности</w:t>
            </w:r>
          </w:p>
        </w:tc>
        <w:tc>
          <w:tcPr>
            <w:tcW w:w="850" w:type="dxa"/>
          </w:tcPr>
          <w:p w14:paraId="25F21311" w14:textId="77FDE7FA"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52D24C6A" w14:textId="77777777" w:rsidR="006422ED" w:rsidRPr="003F49B8" w:rsidRDefault="006422ED" w:rsidP="006422ED">
            <w:pPr>
              <w:tabs>
                <w:tab w:val="left" w:pos="1276"/>
              </w:tabs>
              <w:jc w:val="center"/>
              <w:rPr>
                <w:bCs/>
                <w:sz w:val="20"/>
                <w:szCs w:val="20"/>
              </w:rPr>
            </w:pPr>
          </w:p>
        </w:tc>
      </w:tr>
      <w:tr w:rsidR="00A304CA" w:rsidRPr="003F49B8" w14:paraId="7B5DCC66" w14:textId="77777777" w:rsidTr="003A4E0C">
        <w:tc>
          <w:tcPr>
            <w:tcW w:w="971" w:type="dxa"/>
            <w:vMerge/>
          </w:tcPr>
          <w:p w14:paraId="3797A9E4" w14:textId="77777777" w:rsidR="006422ED" w:rsidRPr="003F49B8" w:rsidRDefault="006422ED" w:rsidP="006422ED">
            <w:pPr>
              <w:tabs>
                <w:tab w:val="left" w:pos="1276"/>
              </w:tabs>
              <w:jc w:val="center"/>
              <w:rPr>
                <w:sz w:val="20"/>
                <w:szCs w:val="20"/>
              </w:rPr>
            </w:pPr>
          </w:p>
        </w:tc>
        <w:tc>
          <w:tcPr>
            <w:tcW w:w="7393" w:type="dxa"/>
          </w:tcPr>
          <w:p w14:paraId="505D5B0E" w14:textId="6F5F67EC" w:rsidR="006422ED" w:rsidRPr="003F49B8" w:rsidRDefault="006422ED" w:rsidP="006422ED">
            <w:pPr>
              <w:tabs>
                <w:tab w:val="left" w:pos="1276"/>
              </w:tabs>
              <w:rPr>
                <w:b/>
                <w:sz w:val="20"/>
                <w:szCs w:val="20"/>
              </w:rPr>
            </w:pPr>
            <w:r w:rsidRPr="003F49B8">
              <w:rPr>
                <w:b/>
                <w:sz w:val="20"/>
                <w:szCs w:val="20"/>
              </w:rPr>
              <w:t>СЗ 10.</w:t>
            </w:r>
            <w:r w:rsidR="00C41C08" w:rsidRPr="003F49B8">
              <w:rPr>
                <w:sz w:val="20"/>
                <w:szCs w:val="20"/>
                <w:lang w:val="kk-KZ"/>
              </w:rPr>
              <w:t xml:space="preserve"> </w:t>
            </w:r>
            <w:r w:rsidR="0002649B" w:rsidRPr="003F49B8">
              <w:rPr>
                <w:rFonts w:eastAsia="Calibri"/>
                <w:sz w:val="20"/>
                <w:szCs w:val="20"/>
              </w:rPr>
              <w:t>Формы и методы в работе с детьми девиантного поведения</w:t>
            </w:r>
          </w:p>
        </w:tc>
        <w:tc>
          <w:tcPr>
            <w:tcW w:w="850" w:type="dxa"/>
          </w:tcPr>
          <w:p w14:paraId="287B1003" w14:textId="62B9628C"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14221A76" w14:textId="4B9A2EA2"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3DD59097" w14:textId="77777777" w:rsidTr="003A4E0C">
        <w:tc>
          <w:tcPr>
            <w:tcW w:w="971" w:type="dxa"/>
            <w:vMerge/>
          </w:tcPr>
          <w:p w14:paraId="4C31883F" w14:textId="77777777" w:rsidR="000C29CE" w:rsidRPr="003F49B8" w:rsidRDefault="000C29CE" w:rsidP="006422ED">
            <w:pPr>
              <w:tabs>
                <w:tab w:val="left" w:pos="1276"/>
              </w:tabs>
              <w:jc w:val="center"/>
              <w:rPr>
                <w:sz w:val="20"/>
                <w:szCs w:val="20"/>
              </w:rPr>
            </w:pPr>
          </w:p>
        </w:tc>
        <w:tc>
          <w:tcPr>
            <w:tcW w:w="7393" w:type="dxa"/>
          </w:tcPr>
          <w:p w14:paraId="2344C72F" w14:textId="732090CF" w:rsidR="000C29CE" w:rsidRPr="003F49B8" w:rsidRDefault="000C29CE" w:rsidP="00B04479">
            <w:pPr>
              <w:tabs>
                <w:tab w:val="left" w:pos="1276"/>
              </w:tabs>
              <w:rPr>
                <w:b/>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4. </w:t>
            </w:r>
            <w:r w:rsidRPr="003F49B8">
              <w:rPr>
                <w:b/>
                <w:bCs/>
                <w:sz w:val="20"/>
                <w:szCs w:val="20"/>
              </w:rPr>
              <w:t xml:space="preserve">Коллоквиум </w:t>
            </w:r>
            <w:r w:rsidR="002C17E6" w:rsidRPr="003F49B8">
              <w:rPr>
                <w:rFonts w:eastAsia="Calibri"/>
                <w:sz w:val="20"/>
                <w:szCs w:val="20"/>
              </w:rPr>
              <w:t xml:space="preserve">Предложите способы, пути повышения уровня </w:t>
            </w:r>
            <w:proofErr w:type="gramStart"/>
            <w:r w:rsidR="002C17E6" w:rsidRPr="003F49B8">
              <w:rPr>
                <w:rFonts w:eastAsia="Calibri"/>
                <w:sz w:val="20"/>
                <w:szCs w:val="20"/>
              </w:rPr>
              <w:t>мотивации  в</w:t>
            </w:r>
            <w:proofErr w:type="gramEnd"/>
            <w:r w:rsidR="002C17E6" w:rsidRPr="003F49B8">
              <w:rPr>
                <w:rFonts w:eastAsia="Calibri"/>
                <w:sz w:val="20"/>
                <w:szCs w:val="20"/>
              </w:rPr>
              <w:t xml:space="preserve"> учебном процессе детей с девиантным поведением</w:t>
            </w:r>
          </w:p>
        </w:tc>
        <w:tc>
          <w:tcPr>
            <w:tcW w:w="850" w:type="dxa"/>
          </w:tcPr>
          <w:p w14:paraId="209A17F0" w14:textId="77777777" w:rsidR="000C29CE" w:rsidRPr="003F49B8" w:rsidRDefault="000C29CE" w:rsidP="006422ED">
            <w:pPr>
              <w:tabs>
                <w:tab w:val="left" w:pos="1276"/>
              </w:tabs>
              <w:jc w:val="center"/>
              <w:rPr>
                <w:bCs/>
                <w:sz w:val="20"/>
                <w:szCs w:val="20"/>
              </w:rPr>
            </w:pPr>
          </w:p>
        </w:tc>
        <w:tc>
          <w:tcPr>
            <w:tcW w:w="1011" w:type="dxa"/>
          </w:tcPr>
          <w:p w14:paraId="52951F10" w14:textId="3C0B802A" w:rsidR="000C29CE"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0</w:t>
            </w:r>
          </w:p>
        </w:tc>
      </w:tr>
      <w:tr w:rsidR="00A304CA" w:rsidRPr="003F49B8" w14:paraId="36C72A35" w14:textId="77777777" w:rsidTr="003A4E0C">
        <w:tc>
          <w:tcPr>
            <w:tcW w:w="971" w:type="dxa"/>
            <w:vMerge/>
          </w:tcPr>
          <w:p w14:paraId="4518BA49" w14:textId="77777777" w:rsidR="006422ED" w:rsidRPr="003F49B8" w:rsidRDefault="006422ED" w:rsidP="006422ED">
            <w:pPr>
              <w:tabs>
                <w:tab w:val="left" w:pos="1276"/>
              </w:tabs>
              <w:jc w:val="center"/>
              <w:rPr>
                <w:sz w:val="20"/>
                <w:szCs w:val="20"/>
              </w:rPr>
            </w:pPr>
          </w:p>
        </w:tc>
        <w:tc>
          <w:tcPr>
            <w:tcW w:w="7393" w:type="dxa"/>
          </w:tcPr>
          <w:p w14:paraId="60AF5CA8" w14:textId="77777777" w:rsidR="006422ED" w:rsidRPr="003F49B8" w:rsidRDefault="006422ED" w:rsidP="006422ED">
            <w:pPr>
              <w:tabs>
                <w:tab w:val="left" w:pos="1276"/>
              </w:tabs>
              <w:rPr>
                <w:b/>
                <w:sz w:val="20"/>
                <w:szCs w:val="20"/>
              </w:rPr>
            </w:pPr>
          </w:p>
        </w:tc>
        <w:tc>
          <w:tcPr>
            <w:tcW w:w="850" w:type="dxa"/>
          </w:tcPr>
          <w:p w14:paraId="42828694" w14:textId="77777777" w:rsidR="006422ED" w:rsidRPr="003F49B8" w:rsidRDefault="006422ED" w:rsidP="006422ED">
            <w:pPr>
              <w:tabs>
                <w:tab w:val="left" w:pos="1276"/>
              </w:tabs>
              <w:jc w:val="center"/>
              <w:rPr>
                <w:bCs/>
                <w:sz w:val="20"/>
                <w:szCs w:val="20"/>
              </w:rPr>
            </w:pPr>
          </w:p>
        </w:tc>
        <w:tc>
          <w:tcPr>
            <w:tcW w:w="1011" w:type="dxa"/>
          </w:tcPr>
          <w:p w14:paraId="2471A4AC" w14:textId="77777777" w:rsidR="006422ED" w:rsidRPr="003F49B8" w:rsidRDefault="006422ED" w:rsidP="006422ED">
            <w:pPr>
              <w:tabs>
                <w:tab w:val="left" w:pos="1276"/>
              </w:tabs>
              <w:jc w:val="center"/>
              <w:rPr>
                <w:bCs/>
                <w:sz w:val="20"/>
                <w:szCs w:val="20"/>
              </w:rPr>
            </w:pPr>
          </w:p>
        </w:tc>
      </w:tr>
      <w:tr w:rsidR="00A304CA" w:rsidRPr="003F49B8" w14:paraId="6BA911CD" w14:textId="77777777" w:rsidTr="00CA2B0D">
        <w:tc>
          <w:tcPr>
            <w:tcW w:w="10225" w:type="dxa"/>
            <w:gridSpan w:val="4"/>
          </w:tcPr>
          <w:p w14:paraId="11AB1749" w14:textId="63E0D8A0" w:rsidR="005E7456" w:rsidRPr="003F49B8" w:rsidRDefault="005E7456" w:rsidP="00887042">
            <w:pPr>
              <w:tabs>
                <w:tab w:val="left" w:pos="1276"/>
              </w:tabs>
              <w:jc w:val="center"/>
              <w:rPr>
                <w:bCs/>
                <w:sz w:val="20"/>
                <w:szCs w:val="20"/>
              </w:rPr>
            </w:pPr>
            <w:r w:rsidRPr="003F49B8">
              <w:rPr>
                <w:bCs/>
                <w:sz w:val="20"/>
                <w:szCs w:val="20"/>
              </w:rPr>
              <w:t>Модуль 3</w:t>
            </w:r>
            <w:r w:rsidR="00887042" w:rsidRPr="003F49B8">
              <w:rPr>
                <w:bCs/>
                <w:sz w:val="20"/>
                <w:szCs w:val="20"/>
                <w:lang w:val="kk-KZ"/>
              </w:rPr>
              <w:t xml:space="preserve"> </w:t>
            </w:r>
            <w:r w:rsidRPr="003F49B8">
              <w:rPr>
                <w:bCs/>
                <w:sz w:val="20"/>
                <w:szCs w:val="20"/>
              </w:rPr>
              <w:t xml:space="preserve"> </w:t>
            </w:r>
          </w:p>
        </w:tc>
      </w:tr>
      <w:tr w:rsidR="00A304CA" w:rsidRPr="003F49B8" w14:paraId="33F534CD" w14:textId="77777777" w:rsidTr="003A4E0C">
        <w:tc>
          <w:tcPr>
            <w:tcW w:w="971" w:type="dxa"/>
            <w:vMerge w:val="restart"/>
          </w:tcPr>
          <w:p w14:paraId="501CCDD9" w14:textId="77777777" w:rsidR="006422ED" w:rsidRPr="003F49B8" w:rsidRDefault="006422ED" w:rsidP="006422ED">
            <w:pPr>
              <w:tabs>
                <w:tab w:val="left" w:pos="1276"/>
              </w:tabs>
              <w:jc w:val="center"/>
              <w:rPr>
                <w:sz w:val="20"/>
                <w:szCs w:val="20"/>
              </w:rPr>
            </w:pPr>
            <w:r w:rsidRPr="003F49B8">
              <w:rPr>
                <w:sz w:val="20"/>
                <w:szCs w:val="20"/>
              </w:rPr>
              <w:t>11</w:t>
            </w:r>
          </w:p>
        </w:tc>
        <w:tc>
          <w:tcPr>
            <w:tcW w:w="7393" w:type="dxa"/>
          </w:tcPr>
          <w:p w14:paraId="7C11D8B7" w14:textId="2EE37144" w:rsidR="006422ED" w:rsidRPr="003F49B8" w:rsidRDefault="006422ED" w:rsidP="006422ED">
            <w:pPr>
              <w:tabs>
                <w:tab w:val="left" w:pos="1276"/>
              </w:tabs>
              <w:rPr>
                <w:b/>
                <w:sz w:val="20"/>
                <w:szCs w:val="20"/>
              </w:rPr>
            </w:pPr>
            <w:r w:rsidRPr="003F49B8">
              <w:rPr>
                <w:b/>
                <w:sz w:val="20"/>
                <w:szCs w:val="20"/>
              </w:rPr>
              <w:t>Л</w:t>
            </w:r>
            <w:r w:rsidR="00C41C08" w:rsidRPr="003F49B8">
              <w:rPr>
                <w:b/>
                <w:sz w:val="20"/>
                <w:szCs w:val="20"/>
                <w:lang w:val="kk-KZ"/>
              </w:rPr>
              <w:t xml:space="preserve"> </w:t>
            </w:r>
            <w:r w:rsidRPr="003F49B8">
              <w:rPr>
                <w:b/>
                <w:sz w:val="20"/>
                <w:szCs w:val="20"/>
              </w:rPr>
              <w:t>11.</w:t>
            </w:r>
            <w:r w:rsidR="00C41C08" w:rsidRPr="003F49B8">
              <w:rPr>
                <w:sz w:val="20"/>
                <w:szCs w:val="20"/>
                <w:lang w:val="kk-KZ"/>
              </w:rPr>
              <w:t xml:space="preserve"> </w:t>
            </w:r>
            <w:proofErr w:type="spellStart"/>
            <w:r w:rsidR="0002649B" w:rsidRPr="003F49B8">
              <w:rPr>
                <w:rFonts w:eastAsia="Calibri"/>
                <w:sz w:val="20"/>
                <w:szCs w:val="20"/>
              </w:rPr>
              <w:t>Самоисцеление</w:t>
            </w:r>
            <w:proofErr w:type="spellEnd"/>
            <w:r w:rsidR="0002649B" w:rsidRPr="003F49B8">
              <w:rPr>
                <w:rFonts w:eastAsia="Calibri"/>
                <w:sz w:val="20"/>
                <w:szCs w:val="20"/>
              </w:rPr>
              <w:t xml:space="preserve"> творчеством и адаптацией к жизни</w:t>
            </w:r>
          </w:p>
        </w:tc>
        <w:tc>
          <w:tcPr>
            <w:tcW w:w="850" w:type="dxa"/>
          </w:tcPr>
          <w:p w14:paraId="53B3F158" w14:textId="7D067118"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393EA964" w14:textId="77777777" w:rsidR="006422ED" w:rsidRPr="003F49B8" w:rsidRDefault="006422ED" w:rsidP="006422ED">
            <w:pPr>
              <w:tabs>
                <w:tab w:val="left" w:pos="1276"/>
              </w:tabs>
              <w:jc w:val="center"/>
              <w:rPr>
                <w:bCs/>
                <w:sz w:val="20"/>
                <w:szCs w:val="20"/>
              </w:rPr>
            </w:pPr>
          </w:p>
        </w:tc>
      </w:tr>
      <w:tr w:rsidR="00A304CA" w:rsidRPr="003F49B8" w14:paraId="271D18C5" w14:textId="77777777" w:rsidTr="003A4E0C">
        <w:tc>
          <w:tcPr>
            <w:tcW w:w="971" w:type="dxa"/>
            <w:vMerge/>
          </w:tcPr>
          <w:p w14:paraId="60F75D49" w14:textId="77777777" w:rsidR="006422ED" w:rsidRPr="003F49B8" w:rsidRDefault="006422ED" w:rsidP="006422ED">
            <w:pPr>
              <w:tabs>
                <w:tab w:val="left" w:pos="1276"/>
              </w:tabs>
              <w:jc w:val="center"/>
              <w:rPr>
                <w:sz w:val="20"/>
                <w:szCs w:val="20"/>
              </w:rPr>
            </w:pPr>
          </w:p>
        </w:tc>
        <w:tc>
          <w:tcPr>
            <w:tcW w:w="7393" w:type="dxa"/>
          </w:tcPr>
          <w:p w14:paraId="0CC297EF" w14:textId="6C1F5B82" w:rsidR="006422ED" w:rsidRPr="003F49B8" w:rsidRDefault="006422ED" w:rsidP="006422ED">
            <w:pPr>
              <w:tabs>
                <w:tab w:val="left" w:pos="1276"/>
              </w:tabs>
              <w:rPr>
                <w:b/>
                <w:sz w:val="20"/>
                <w:szCs w:val="20"/>
              </w:rPr>
            </w:pPr>
            <w:r w:rsidRPr="003F49B8">
              <w:rPr>
                <w:b/>
                <w:sz w:val="20"/>
                <w:szCs w:val="20"/>
              </w:rPr>
              <w:t>СЗ 11.</w:t>
            </w:r>
            <w:r w:rsidR="00C41C08" w:rsidRPr="003F49B8">
              <w:rPr>
                <w:sz w:val="20"/>
                <w:szCs w:val="20"/>
                <w:lang w:val="kk-KZ"/>
              </w:rPr>
              <w:t xml:space="preserve"> </w:t>
            </w:r>
            <w:r w:rsidR="0002649B" w:rsidRPr="003F49B8">
              <w:rPr>
                <w:rFonts w:eastAsia="Calibri"/>
                <w:sz w:val="20"/>
                <w:szCs w:val="20"/>
              </w:rPr>
              <w:t>Формирование Я-концепции и чувство собственного достоинства</w:t>
            </w:r>
          </w:p>
        </w:tc>
        <w:tc>
          <w:tcPr>
            <w:tcW w:w="850" w:type="dxa"/>
          </w:tcPr>
          <w:p w14:paraId="204B5A35" w14:textId="7B2D968F"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05D06771" w14:textId="7F92B18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CA32320" w14:textId="77777777" w:rsidTr="003A4E0C">
        <w:tc>
          <w:tcPr>
            <w:tcW w:w="971" w:type="dxa"/>
            <w:vMerge w:val="restart"/>
          </w:tcPr>
          <w:p w14:paraId="51F2A199" w14:textId="77777777" w:rsidR="006422ED" w:rsidRPr="003F49B8" w:rsidRDefault="006422ED" w:rsidP="006422ED">
            <w:pPr>
              <w:tabs>
                <w:tab w:val="left" w:pos="1276"/>
              </w:tabs>
              <w:jc w:val="center"/>
              <w:rPr>
                <w:sz w:val="20"/>
                <w:szCs w:val="20"/>
              </w:rPr>
            </w:pPr>
            <w:r w:rsidRPr="003F49B8">
              <w:rPr>
                <w:sz w:val="20"/>
                <w:szCs w:val="20"/>
              </w:rPr>
              <w:t>12</w:t>
            </w:r>
          </w:p>
        </w:tc>
        <w:tc>
          <w:tcPr>
            <w:tcW w:w="7393" w:type="dxa"/>
          </w:tcPr>
          <w:p w14:paraId="642E44F2" w14:textId="0BA3EE8E" w:rsidR="006422ED" w:rsidRPr="003F49B8" w:rsidRDefault="006422ED" w:rsidP="006422ED">
            <w:pPr>
              <w:tabs>
                <w:tab w:val="left" w:pos="1276"/>
              </w:tabs>
              <w:rPr>
                <w:b/>
                <w:sz w:val="20"/>
                <w:szCs w:val="20"/>
              </w:rPr>
            </w:pPr>
            <w:r w:rsidRPr="003F49B8">
              <w:rPr>
                <w:b/>
                <w:sz w:val="20"/>
                <w:szCs w:val="20"/>
              </w:rPr>
              <w:t>Л12.</w:t>
            </w:r>
            <w:r w:rsidR="00C41C08" w:rsidRPr="003F49B8">
              <w:rPr>
                <w:sz w:val="20"/>
                <w:szCs w:val="20"/>
                <w:lang w:val="kk-KZ"/>
              </w:rPr>
              <w:t xml:space="preserve"> </w:t>
            </w:r>
            <w:r w:rsidR="0002649B" w:rsidRPr="003F49B8">
              <w:rPr>
                <w:rFonts w:eastAsia="Calibri"/>
                <w:sz w:val="20"/>
                <w:szCs w:val="20"/>
              </w:rPr>
              <w:t>Агрессия: истоки и способы предупреждения</w:t>
            </w:r>
          </w:p>
        </w:tc>
        <w:tc>
          <w:tcPr>
            <w:tcW w:w="850" w:type="dxa"/>
          </w:tcPr>
          <w:p w14:paraId="5E17D400" w14:textId="1EF5DB12"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532CE6E8" w14:textId="77777777" w:rsidR="006422ED" w:rsidRPr="003F49B8" w:rsidRDefault="006422ED" w:rsidP="006422ED">
            <w:pPr>
              <w:tabs>
                <w:tab w:val="left" w:pos="1276"/>
              </w:tabs>
              <w:jc w:val="center"/>
              <w:rPr>
                <w:bCs/>
                <w:sz w:val="20"/>
                <w:szCs w:val="20"/>
              </w:rPr>
            </w:pPr>
          </w:p>
        </w:tc>
      </w:tr>
      <w:tr w:rsidR="00A304CA" w:rsidRPr="003F49B8" w14:paraId="07939515" w14:textId="77777777" w:rsidTr="003A4E0C">
        <w:tc>
          <w:tcPr>
            <w:tcW w:w="971" w:type="dxa"/>
            <w:vMerge/>
          </w:tcPr>
          <w:p w14:paraId="19878275" w14:textId="77777777" w:rsidR="006422ED" w:rsidRPr="003F49B8" w:rsidRDefault="006422ED" w:rsidP="006422ED">
            <w:pPr>
              <w:tabs>
                <w:tab w:val="left" w:pos="1276"/>
              </w:tabs>
              <w:jc w:val="center"/>
              <w:rPr>
                <w:sz w:val="20"/>
                <w:szCs w:val="20"/>
              </w:rPr>
            </w:pPr>
          </w:p>
        </w:tc>
        <w:tc>
          <w:tcPr>
            <w:tcW w:w="7393" w:type="dxa"/>
          </w:tcPr>
          <w:p w14:paraId="7EA4717B" w14:textId="056E868C" w:rsidR="006422ED" w:rsidRPr="003F49B8" w:rsidRDefault="006422ED" w:rsidP="006422ED">
            <w:pPr>
              <w:tabs>
                <w:tab w:val="left" w:pos="1276"/>
              </w:tabs>
              <w:rPr>
                <w:b/>
                <w:sz w:val="20"/>
                <w:szCs w:val="20"/>
              </w:rPr>
            </w:pPr>
            <w:r w:rsidRPr="003F49B8">
              <w:rPr>
                <w:b/>
                <w:sz w:val="20"/>
                <w:szCs w:val="20"/>
              </w:rPr>
              <w:t>СЗ 12.</w:t>
            </w:r>
            <w:r w:rsidR="00C41C08" w:rsidRPr="003F49B8">
              <w:rPr>
                <w:sz w:val="20"/>
                <w:szCs w:val="20"/>
                <w:lang w:val="kk-KZ"/>
              </w:rPr>
              <w:t xml:space="preserve"> </w:t>
            </w:r>
            <w:r w:rsidR="0002649B" w:rsidRPr="003F49B8">
              <w:rPr>
                <w:rFonts w:eastAsia="Calibri"/>
                <w:sz w:val="20"/>
                <w:szCs w:val="20"/>
              </w:rPr>
              <w:t>Содержание и основные направления работы с детьми девиантного поведения</w:t>
            </w:r>
          </w:p>
        </w:tc>
        <w:tc>
          <w:tcPr>
            <w:tcW w:w="850" w:type="dxa"/>
          </w:tcPr>
          <w:p w14:paraId="05A2779E" w14:textId="58E20366"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44D3ACA8" w14:textId="40C60E5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38986B11" w14:textId="77777777" w:rsidTr="003A4E0C">
        <w:tc>
          <w:tcPr>
            <w:tcW w:w="971" w:type="dxa"/>
            <w:vMerge/>
          </w:tcPr>
          <w:p w14:paraId="4A1D658E" w14:textId="77777777" w:rsidR="006422ED" w:rsidRPr="003F49B8" w:rsidRDefault="006422ED" w:rsidP="006422ED">
            <w:pPr>
              <w:tabs>
                <w:tab w:val="left" w:pos="1276"/>
              </w:tabs>
              <w:jc w:val="center"/>
              <w:rPr>
                <w:sz w:val="20"/>
                <w:szCs w:val="20"/>
              </w:rPr>
            </w:pPr>
          </w:p>
        </w:tc>
        <w:tc>
          <w:tcPr>
            <w:tcW w:w="7393" w:type="dxa"/>
          </w:tcPr>
          <w:p w14:paraId="64CDDF03" w14:textId="77777777" w:rsidR="006422ED" w:rsidRPr="003F49B8" w:rsidRDefault="006422ED" w:rsidP="00B04479">
            <w:pPr>
              <w:jc w:val="both"/>
              <w:rPr>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w:t>
            </w:r>
            <w:r w:rsidR="000C29CE" w:rsidRPr="003F49B8">
              <w:rPr>
                <w:b/>
                <w:sz w:val="20"/>
                <w:szCs w:val="20"/>
              </w:rPr>
              <w:t>5</w:t>
            </w:r>
            <w:r w:rsidRPr="003F49B8">
              <w:rPr>
                <w:b/>
                <w:sz w:val="20"/>
                <w:szCs w:val="20"/>
              </w:rPr>
              <w:t xml:space="preserve">. </w:t>
            </w:r>
            <w:r w:rsidRPr="003F49B8">
              <w:rPr>
                <w:sz w:val="20"/>
                <w:szCs w:val="20"/>
              </w:rPr>
              <w:t>Консультация по выполнению СРС 3.</w:t>
            </w:r>
          </w:p>
        </w:tc>
        <w:tc>
          <w:tcPr>
            <w:tcW w:w="850" w:type="dxa"/>
          </w:tcPr>
          <w:p w14:paraId="48F16702" w14:textId="77777777" w:rsidR="006422ED" w:rsidRPr="003F49B8" w:rsidRDefault="006422ED" w:rsidP="006422ED">
            <w:pPr>
              <w:tabs>
                <w:tab w:val="left" w:pos="1276"/>
              </w:tabs>
              <w:jc w:val="center"/>
              <w:rPr>
                <w:bCs/>
                <w:sz w:val="20"/>
                <w:szCs w:val="20"/>
              </w:rPr>
            </w:pPr>
          </w:p>
        </w:tc>
        <w:tc>
          <w:tcPr>
            <w:tcW w:w="1011" w:type="dxa"/>
          </w:tcPr>
          <w:p w14:paraId="7009874C" w14:textId="77777777" w:rsidR="006422ED" w:rsidRPr="003F49B8" w:rsidRDefault="006422ED" w:rsidP="006422ED">
            <w:pPr>
              <w:tabs>
                <w:tab w:val="left" w:pos="1276"/>
              </w:tabs>
              <w:jc w:val="center"/>
              <w:rPr>
                <w:bCs/>
                <w:sz w:val="20"/>
                <w:szCs w:val="20"/>
              </w:rPr>
            </w:pPr>
          </w:p>
        </w:tc>
      </w:tr>
      <w:tr w:rsidR="00A304CA" w:rsidRPr="003F49B8" w14:paraId="37E3289E" w14:textId="77777777" w:rsidTr="003A4E0C">
        <w:tc>
          <w:tcPr>
            <w:tcW w:w="971" w:type="dxa"/>
            <w:vMerge w:val="restart"/>
          </w:tcPr>
          <w:p w14:paraId="4A5039C6" w14:textId="77777777" w:rsidR="006422ED" w:rsidRPr="003F49B8" w:rsidRDefault="006422ED" w:rsidP="006422ED">
            <w:pPr>
              <w:tabs>
                <w:tab w:val="left" w:pos="1276"/>
              </w:tabs>
              <w:jc w:val="center"/>
              <w:rPr>
                <w:sz w:val="20"/>
                <w:szCs w:val="20"/>
              </w:rPr>
            </w:pPr>
            <w:r w:rsidRPr="003F49B8">
              <w:rPr>
                <w:sz w:val="20"/>
                <w:szCs w:val="20"/>
              </w:rPr>
              <w:t>13</w:t>
            </w:r>
          </w:p>
        </w:tc>
        <w:tc>
          <w:tcPr>
            <w:tcW w:w="7393" w:type="dxa"/>
          </w:tcPr>
          <w:p w14:paraId="02C54F87" w14:textId="2C4A1004" w:rsidR="006422ED" w:rsidRPr="003F49B8" w:rsidRDefault="006422ED" w:rsidP="006422ED">
            <w:pPr>
              <w:tabs>
                <w:tab w:val="left" w:pos="1276"/>
              </w:tabs>
              <w:rPr>
                <w:b/>
                <w:sz w:val="20"/>
                <w:szCs w:val="20"/>
              </w:rPr>
            </w:pPr>
            <w:r w:rsidRPr="003F49B8">
              <w:rPr>
                <w:b/>
                <w:sz w:val="20"/>
                <w:szCs w:val="20"/>
              </w:rPr>
              <w:t>Л</w:t>
            </w:r>
            <w:r w:rsidR="00887042" w:rsidRPr="003F49B8">
              <w:rPr>
                <w:b/>
                <w:sz w:val="20"/>
                <w:szCs w:val="20"/>
                <w:lang w:val="kk-KZ"/>
              </w:rPr>
              <w:t xml:space="preserve"> </w:t>
            </w:r>
            <w:r w:rsidRPr="003F49B8">
              <w:rPr>
                <w:b/>
                <w:sz w:val="20"/>
                <w:szCs w:val="20"/>
              </w:rPr>
              <w:t>13.</w:t>
            </w:r>
            <w:r w:rsidR="00887042" w:rsidRPr="003F49B8">
              <w:rPr>
                <w:sz w:val="20"/>
                <w:szCs w:val="20"/>
                <w:lang w:val="kk-KZ"/>
              </w:rPr>
              <w:t xml:space="preserve"> </w:t>
            </w:r>
            <w:r w:rsidR="00AD107B" w:rsidRPr="003F49B8">
              <w:rPr>
                <w:sz w:val="20"/>
                <w:szCs w:val="20"/>
                <w:lang w:val="kk-KZ"/>
              </w:rPr>
              <w:t>Формы профилактической работы с детьми девиантного поведения</w:t>
            </w:r>
          </w:p>
        </w:tc>
        <w:tc>
          <w:tcPr>
            <w:tcW w:w="850" w:type="dxa"/>
          </w:tcPr>
          <w:p w14:paraId="6688A56A" w14:textId="71A9534B"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233EB645" w14:textId="77777777" w:rsidR="006422ED" w:rsidRPr="003F49B8" w:rsidRDefault="006422ED" w:rsidP="006422ED">
            <w:pPr>
              <w:tabs>
                <w:tab w:val="left" w:pos="1276"/>
              </w:tabs>
              <w:jc w:val="center"/>
              <w:rPr>
                <w:bCs/>
                <w:sz w:val="20"/>
                <w:szCs w:val="20"/>
              </w:rPr>
            </w:pPr>
          </w:p>
        </w:tc>
      </w:tr>
      <w:tr w:rsidR="00A304CA" w:rsidRPr="003F49B8" w14:paraId="0E4ED499" w14:textId="77777777" w:rsidTr="003A4E0C">
        <w:tc>
          <w:tcPr>
            <w:tcW w:w="971" w:type="dxa"/>
            <w:vMerge/>
          </w:tcPr>
          <w:p w14:paraId="209A0E0A" w14:textId="77777777" w:rsidR="006422ED" w:rsidRPr="003F49B8" w:rsidRDefault="006422ED" w:rsidP="006422ED">
            <w:pPr>
              <w:tabs>
                <w:tab w:val="left" w:pos="1276"/>
              </w:tabs>
              <w:jc w:val="center"/>
              <w:rPr>
                <w:sz w:val="20"/>
                <w:szCs w:val="20"/>
              </w:rPr>
            </w:pPr>
          </w:p>
        </w:tc>
        <w:tc>
          <w:tcPr>
            <w:tcW w:w="7393" w:type="dxa"/>
          </w:tcPr>
          <w:p w14:paraId="1B0605BD" w14:textId="77777777" w:rsidR="00AD107B" w:rsidRPr="003F49B8" w:rsidRDefault="006422ED" w:rsidP="00AD107B">
            <w:pPr>
              <w:rPr>
                <w:sz w:val="20"/>
                <w:szCs w:val="20"/>
                <w:lang w:val="kk-KZ"/>
              </w:rPr>
            </w:pPr>
            <w:r w:rsidRPr="003F49B8">
              <w:rPr>
                <w:b/>
                <w:sz w:val="20"/>
                <w:szCs w:val="20"/>
              </w:rPr>
              <w:t>СЗ 13.</w:t>
            </w:r>
            <w:r w:rsidR="00887042" w:rsidRPr="003F49B8">
              <w:rPr>
                <w:sz w:val="20"/>
                <w:szCs w:val="20"/>
                <w:lang w:val="kk-KZ"/>
              </w:rPr>
              <w:t xml:space="preserve"> </w:t>
            </w:r>
            <w:r w:rsidR="00AD107B" w:rsidRPr="003F49B8">
              <w:rPr>
                <w:sz w:val="20"/>
                <w:szCs w:val="20"/>
                <w:lang w:val="kk-KZ"/>
              </w:rPr>
              <w:t>Формы профилактической работы с детьми девиантного поведения</w:t>
            </w:r>
          </w:p>
          <w:p w14:paraId="51196AE7" w14:textId="5116DF27" w:rsidR="006422ED" w:rsidRPr="003F49B8" w:rsidRDefault="006422ED" w:rsidP="006422ED">
            <w:pPr>
              <w:tabs>
                <w:tab w:val="left" w:pos="1276"/>
              </w:tabs>
              <w:rPr>
                <w:b/>
                <w:sz w:val="20"/>
                <w:szCs w:val="20"/>
                <w:lang w:val="kk-KZ"/>
              </w:rPr>
            </w:pPr>
          </w:p>
        </w:tc>
        <w:tc>
          <w:tcPr>
            <w:tcW w:w="850" w:type="dxa"/>
          </w:tcPr>
          <w:p w14:paraId="5726EE84" w14:textId="07ED4C07"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0B992C8D" w14:textId="2865D060"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0F66376D" w14:textId="77777777" w:rsidTr="003A4E0C">
        <w:tc>
          <w:tcPr>
            <w:tcW w:w="971" w:type="dxa"/>
            <w:vMerge/>
          </w:tcPr>
          <w:p w14:paraId="14622B08" w14:textId="77777777" w:rsidR="006422ED" w:rsidRPr="003F49B8" w:rsidRDefault="006422ED" w:rsidP="006422ED">
            <w:pPr>
              <w:tabs>
                <w:tab w:val="left" w:pos="1276"/>
              </w:tabs>
              <w:jc w:val="center"/>
              <w:rPr>
                <w:sz w:val="20"/>
                <w:szCs w:val="20"/>
              </w:rPr>
            </w:pPr>
          </w:p>
        </w:tc>
        <w:tc>
          <w:tcPr>
            <w:tcW w:w="7393" w:type="dxa"/>
          </w:tcPr>
          <w:p w14:paraId="1519981E" w14:textId="2B27AD3F" w:rsidR="006422ED" w:rsidRPr="003F49B8" w:rsidRDefault="006422ED" w:rsidP="006422ED">
            <w:pPr>
              <w:tabs>
                <w:tab w:val="left" w:pos="1276"/>
              </w:tabs>
              <w:rPr>
                <w:b/>
                <w:sz w:val="20"/>
                <w:szCs w:val="20"/>
              </w:rPr>
            </w:pPr>
            <w:r w:rsidRPr="003F49B8">
              <w:rPr>
                <w:b/>
                <w:sz w:val="20"/>
                <w:szCs w:val="20"/>
              </w:rPr>
              <w:t>СРС</w:t>
            </w:r>
            <w:r w:rsidR="00B04479" w:rsidRPr="003F49B8">
              <w:rPr>
                <w:b/>
                <w:sz w:val="20"/>
                <w:szCs w:val="20"/>
                <w:lang w:val="kk-KZ"/>
              </w:rPr>
              <w:t xml:space="preserve"> </w:t>
            </w:r>
            <w:r w:rsidRPr="003F49B8">
              <w:rPr>
                <w:b/>
                <w:sz w:val="20"/>
                <w:szCs w:val="20"/>
              </w:rPr>
              <w:t>3</w:t>
            </w:r>
            <w:r w:rsidR="000C29CE" w:rsidRPr="003F49B8">
              <w:rPr>
                <w:b/>
                <w:sz w:val="20"/>
                <w:szCs w:val="20"/>
              </w:rPr>
              <w:t xml:space="preserve"> </w:t>
            </w:r>
            <w:r w:rsidR="002C17E6" w:rsidRPr="003F49B8">
              <w:rPr>
                <w:rFonts w:eastAsia="Calibri"/>
              </w:rPr>
              <w:t xml:space="preserve">Составьте таблицу: зарубежные и отечественные концепции </w:t>
            </w:r>
            <w:proofErr w:type="gramStart"/>
            <w:r w:rsidR="002C17E6" w:rsidRPr="003F49B8">
              <w:rPr>
                <w:rFonts w:eastAsia="Calibri"/>
              </w:rPr>
              <w:t>ученых  социализации</w:t>
            </w:r>
            <w:proofErr w:type="gramEnd"/>
            <w:r w:rsidR="002C17E6" w:rsidRPr="003F49B8">
              <w:rPr>
                <w:rFonts w:eastAsia="Calibri"/>
              </w:rPr>
              <w:t xml:space="preserve"> детей с девиантным поведением и составить рекомендации в деятельности  педагога</w:t>
            </w:r>
          </w:p>
        </w:tc>
        <w:tc>
          <w:tcPr>
            <w:tcW w:w="850" w:type="dxa"/>
          </w:tcPr>
          <w:p w14:paraId="11ED7D72" w14:textId="77777777" w:rsidR="006422ED" w:rsidRPr="003F49B8" w:rsidRDefault="006422ED" w:rsidP="006422ED">
            <w:pPr>
              <w:tabs>
                <w:tab w:val="left" w:pos="1276"/>
              </w:tabs>
              <w:jc w:val="center"/>
              <w:rPr>
                <w:bCs/>
                <w:sz w:val="20"/>
                <w:szCs w:val="20"/>
              </w:rPr>
            </w:pPr>
          </w:p>
        </w:tc>
        <w:tc>
          <w:tcPr>
            <w:tcW w:w="1011" w:type="dxa"/>
          </w:tcPr>
          <w:p w14:paraId="5EF245A2" w14:textId="683EC1F4" w:rsidR="006422ED" w:rsidRPr="003F49B8" w:rsidRDefault="00E83561" w:rsidP="006422ED">
            <w:pPr>
              <w:tabs>
                <w:tab w:val="left" w:pos="1276"/>
              </w:tabs>
              <w:jc w:val="center"/>
              <w:rPr>
                <w:bCs/>
                <w:sz w:val="20"/>
                <w:szCs w:val="20"/>
              </w:rPr>
            </w:pPr>
            <w:r w:rsidRPr="003F49B8">
              <w:rPr>
                <w:bCs/>
                <w:sz w:val="20"/>
                <w:szCs w:val="20"/>
              </w:rPr>
              <w:t>1</w:t>
            </w:r>
            <w:r w:rsidR="00C45182" w:rsidRPr="003F49B8">
              <w:rPr>
                <w:bCs/>
                <w:sz w:val="20"/>
                <w:szCs w:val="20"/>
              </w:rPr>
              <w:t>2</w:t>
            </w:r>
          </w:p>
        </w:tc>
      </w:tr>
      <w:tr w:rsidR="00A304CA" w:rsidRPr="003F49B8" w14:paraId="02028488" w14:textId="77777777" w:rsidTr="00CE5D07">
        <w:trPr>
          <w:trHeight w:val="566"/>
        </w:trPr>
        <w:tc>
          <w:tcPr>
            <w:tcW w:w="971" w:type="dxa"/>
            <w:vMerge w:val="restart"/>
          </w:tcPr>
          <w:p w14:paraId="5F690B0A" w14:textId="77777777" w:rsidR="005E7456" w:rsidRPr="003F49B8" w:rsidRDefault="005E7456" w:rsidP="006422ED">
            <w:pPr>
              <w:tabs>
                <w:tab w:val="left" w:pos="1276"/>
              </w:tabs>
              <w:jc w:val="center"/>
              <w:rPr>
                <w:sz w:val="20"/>
                <w:szCs w:val="20"/>
              </w:rPr>
            </w:pPr>
            <w:r w:rsidRPr="003F49B8">
              <w:rPr>
                <w:sz w:val="20"/>
                <w:szCs w:val="20"/>
              </w:rPr>
              <w:t>14</w:t>
            </w:r>
          </w:p>
        </w:tc>
        <w:tc>
          <w:tcPr>
            <w:tcW w:w="7393" w:type="dxa"/>
          </w:tcPr>
          <w:p w14:paraId="012058F0" w14:textId="32405B92" w:rsidR="00CE5D07" w:rsidRPr="003F49B8" w:rsidRDefault="00CE5D07" w:rsidP="006422ED">
            <w:pPr>
              <w:tabs>
                <w:tab w:val="left" w:pos="1276"/>
              </w:tabs>
              <w:rPr>
                <w:bCs/>
                <w:sz w:val="20"/>
                <w:szCs w:val="20"/>
                <w:lang w:val="ru-KZ"/>
              </w:rPr>
            </w:pPr>
            <w:r w:rsidRPr="003F49B8">
              <w:rPr>
                <w:b/>
                <w:sz w:val="20"/>
                <w:szCs w:val="20"/>
              </w:rPr>
              <w:t>Л.14.</w:t>
            </w:r>
            <w:r w:rsidRPr="003F49B8">
              <w:rPr>
                <w:bCs/>
                <w:sz w:val="20"/>
                <w:szCs w:val="20"/>
              </w:rPr>
              <w:t xml:space="preserve">Особенности воспитания в </w:t>
            </w:r>
            <w:proofErr w:type="spellStart"/>
            <w:r w:rsidRPr="003F49B8">
              <w:rPr>
                <w:bCs/>
                <w:sz w:val="20"/>
                <w:szCs w:val="20"/>
              </w:rPr>
              <w:t>коррекционой</w:t>
            </w:r>
            <w:proofErr w:type="spellEnd"/>
            <w:r w:rsidRPr="003F49B8">
              <w:rPr>
                <w:bCs/>
                <w:sz w:val="20"/>
                <w:szCs w:val="20"/>
              </w:rPr>
              <w:t xml:space="preserve"> работе с детьми с девиантным поведением.</w:t>
            </w:r>
          </w:p>
          <w:p w14:paraId="5BD9728C" w14:textId="555C7AD9" w:rsidR="00CE5D07" w:rsidRPr="003F49B8" w:rsidRDefault="00CE5D07" w:rsidP="006422ED">
            <w:pPr>
              <w:tabs>
                <w:tab w:val="left" w:pos="1276"/>
              </w:tabs>
              <w:rPr>
                <w:b/>
                <w:sz w:val="20"/>
                <w:szCs w:val="20"/>
              </w:rPr>
            </w:pPr>
          </w:p>
        </w:tc>
        <w:tc>
          <w:tcPr>
            <w:tcW w:w="850" w:type="dxa"/>
          </w:tcPr>
          <w:p w14:paraId="400C3EA0" w14:textId="358A4BAF" w:rsidR="005E7456" w:rsidRPr="003F49B8" w:rsidRDefault="000057A8" w:rsidP="006422ED">
            <w:pPr>
              <w:tabs>
                <w:tab w:val="left" w:pos="1276"/>
              </w:tabs>
              <w:jc w:val="center"/>
              <w:rPr>
                <w:bCs/>
                <w:sz w:val="20"/>
                <w:szCs w:val="20"/>
              </w:rPr>
            </w:pPr>
            <w:r w:rsidRPr="003F49B8">
              <w:rPr>
                <w:bCs/>
                <w:sz w:val="20"/>
                <w:szCs w:val="20"/>
              </w:rPr>
              <w:t>2</w:t>
            </w:r>
          </w:p>
        </w:tc>
        <w:tc>
          <w:tcPr>
            <w:tcW w:w="1011" w:type="dxa"/>
          </w:tcPr>
          <w:p w14:paraId="30CB4AD4" w14:textId="77777777" w:rsidR="005E7456" w:rsidRPr="003F49B8" w:rsidRDefault="005E7456" w:rsidP="006422ED">
            <w:pPr>
              <w:tabs>
                <w:tab w:val="left" w:pos="1276"/>
              </w:tabs>
              <w:jc w:val="center"/>
              <w:rPr>
                <w:bCs/>
                <w:sz w:val="20"/>
                <w:szCs w:val="20"/>
              </w:rPr>
            </w:pPr>
          </w:p>
        </w:tc>
      </w:tr>
      <w:tr w:rsidR="00A304CA" w:rsidRPr="003F49B8" w14:paraId="5A2BDEAC" w14:textId="77777777" w:rsidTr="003A4E0C">
        <w:tc>
          <w:tcPr>
            <w:tcW w:w="971" w:type="dxa"/>
            <w:vMerge/>
          </w:tcPr>
          <w:p w14:paraId="35A2FCE5" w14:textId="77777777" w:rsidR="005E7456" w:rsidRPr="003F49B8" w:rsidRDefault="005E7456" w:rsidP="006422ED">
            <w:pPr>
              <w:tabs>
                <w:tab w:val="left" w:pos="1276"/>
              </w:tabs>
              <w:jc w:val="center"/>
              <w:rPr>
                <w:b/>
                <w:sz w:val="20"/>
                <w:szCs w:val="20"/>
              </w:rPr>
            </w:pPr>
          </w:p>
        </w:tc>
        <w:tc>
          <w:tcPr>
            <w:tcW w:w="7393" w:type="dxa"/>
          </w:tcPr>
          <w:p w14:paraId="48CCAC78" w14:textId="312461F8" w:rsidR="005E7456" w:rsidRPr="003F49B8" w:rsidRDefault="005E7456" w:rsidP="006422ED">
            <w:pPr>
              <w:tabs>
                <w:tab w:val="left" w:pos="1276"/>
              </w:tabs>
              <w:rPr>
                <w:b/>
                <w:sz w:val="20"/>
                <w:szCs w:val="20"/>
              </w:rPr>
            </w:pPr>
            <w:r w:rsidRPr="003F49B8">
              <w:rPr>
                <w:b/>
                <w:sz w:val="20"/>
                <w:szCs w:val="20"/>
              </w:rPr>
              <w:t>СЗ 14.</w:t>
            </w:r>
            <w:r w:rsidR="00887042" w:rsidRPr="003F49B8">
              <w:rPr>
                <w:sz w:val="20"/>
                <w:szCs w:val="20"/>
                <w:lang w:val="kk-KZ"/>
              </w:rPr>
              <w:t xml:space="preserve"> </w:t>
            </w:r>
            <w:r w:rsidR="003777BE" w:rsidRPr="003F49B8">
              <w:rPr>
                <w:rFonts w:eastAsia="Calibri"/>
                <w:sz w:val="20"/>
                <w:szCs w:val="20"/>
              </w:rPr>
              <w:t>Технология общения и взаимодействия с детьми девиантного поведения</w:t>
            </w:r>
          </w:p>
        </w:tc>
        <w:tc>
          <w:tcPr>
            <w:tcW w:w="850" w:type="dxa"/>
          </w:tcPr>
          <w:p w14:paraId="6F0148D0" w14:textId="158659AF" w:rsidR="005E7456" w:rsidRPr="003F49B8" w:rsidRDefault="000057A8" w:rsidP="006422ED">
            <w:pPr>
              <w:tabs>
                <w:tab w:val="left" w:pos="1276"/>
              </w:tabs>
              <w:jc w:val="center"/>
              <w:rPr>
                <w:bCs/>
                <w:sz w:val="20"/>
                <w:szCs w:val="20"/>
              </w:rPr>
            </w:pPr>
            <w:r w:rsidRPr="003F49B8">
              <w:rPr>
                <w:bCs/>
                <w:sz w:val="20"/>
                <w:szCs w:val="20"/>
              </w:rPr>
              <w:t>1</w:t>
            </w:r>
          </w:p>
        </w:tc>
        <w:tc>
          <w:tcPr>
            <w:tcW w:w="1011" w:type="dxa"/>
          </w:tcPr>
          <w:p w14:paraId="1F534FDF" w14:textId="113EBC9D" w:rsidR="005E7456" w:rsidRPr="003F49B8" w:rsidRDefault="00C45182" w:rsidP="006422ED">
            <w:pPr>
              <w:tabs>
                <w:tab w:val="left" w:pos="1276"/>
              </w:tabs>
              <w:jc w:val="center"/>
              <w:rPr>
                <w:bCs/>
                <w:sz w:val="20"/>
                <w:szCs w:val="20"/>
              </w:rPr>
            </w:pPr>
            <w:r w:rsidRPr="003F49B8">
              <w:rPr>
                <w:bCs/>
                <w:sz w:val="20"/>
                <w:szCs w:val="20"/>
              </w:rPr>
              <w:t>7</w:t>
            </w:r>
          </w:p>
        </w:tc>
      </w:tr>
      <w:tr w:rsidR="00A304CA" w:rsidRPr="003F49B8" w14:paraId="24475F64" w14:textId="77777777" w:rsidTr="003A4E0C">
        <w:tc>
          <w:tcPr>
            <w:tcW w:w="971" w:type="dxa"/>
            <w:vMerge/>
          </w:tcPr>
          <w:p w14:paraId="248528A4" w14:textId="77777777" w:rsidR="005E7456" w:rsidRPr="003F49B8" w:rsidRDefault="005E7456" w:rsidP="006422ED">
            <w:pPr>
              <w:tabs>
                <w:tab w:val="left" w:pos="1276"/>
              </w:tabs>
              <w:jc w:val="center"/>
              <w:rPr>
                <w:b/>
                <w:sz w:val="20"/>
                <w:szCs w:val="20"/>
              </w:rPr>
            </w:pPr>
          </w:p>
        </w:tc>
        <w:tc>
          <w:tcPr>
            <w:tcW w:w="7393" w:type="dxa"/>
          </w:tcPr>
          <w:p w14:paraId="2374D234" w14:textId="45E9EC13" w:rsidR="005E7456" w:rsidRPr="003F49B8" w:rsidRDefault="005E7456" w:rsidP="00B04479">
            <w:pPr>
              <w:tabs>
                <w:tab w:val="left" w:pos="1276"/>
              </w:tabs>
              <w:rPr>
                <w:b/>
                <w:sz w:val="20"/>
                <w:szCs w:val="20"/>
              </w:rPr>
            </w:pPr>
            <w:r w:rsidRPr="003F49B8">
              <w:rPr>
                <w:b/>
                <w:sz w:val="20"/>
                <w:szCs w:val="20"/>
              </w:rPr>
              <w:t>С</w:t>
            </w:r>
            <w:r w:rsidR="00B04479" w:rsidRPr="003F49B8">
              <w:rPr>
                <w:b/>
                <w:sz w:val="20"/>
                <w:szCs w:val="20"/>
                <w:lang w:val="kk-KZ"/>
              </w:rPr>
              <w:t>Р</w:t>
            </w:r>
            <w:r w:rsidRPr="003F49B8">
              <w:rPr>
                <w:b/>
                <w:sz w:val="20"/>
                <w:szCs w:val="20"/>
              </w:rPr>
              <w:t xml:space="preserve">СП 6. </w:t>
            </w:r>
            <w:r w:rsidRPr="003F49B8">
              <w:rPr>
                <w:b/>
                <w:bCs/>
                <w:sz w:val="20"/>
                <w:szCs w:val="20"/>
              </w:rPr>
              <w:t>Коллоквиум</w:t>
            </w:r>
            <w:r w:rsidR="002C17E6" w:rsidRPr="003F49B8">
              <w:rPr>
                <w:b/>
                <w:bCs/>
                <w:sz w:val="20"/>
                <w:szCs w:val="20"/>
              </w:rPr>
              <w:t>.</w:t>
            </w:r>
            <w:r w:rsidRPr="003F49B8">
              <w:rPr>
                <w:sz w:val="20"/>
                <w:szCs w:val="20"/>
              </w:rPr>
              <w:t xml:space="preserve"> </w:t>
            </w:r>
            <w:r w:rsidR="002C17E6" w:rsidRPr="003F49B8">
              <w:rPr>
                <w:rFonts w:eastAsia="Calibri"/>
                <w:sz w:val="20"/>
                <w:szCs w:val="20"/>
              </w:rPr>
              <w:t>Сформируйте видеотеку (мультфильмы, художественные/ документальные фильмы) или разработайте притчи/сказки, помогающие подростку с девиантным поведением сформировать познавательную активность и нравственно-волевые качества.</w:t>
            </w:r>
          </w:p>
        </w:tc>
        <w:tc>
          <w:tcPr>
            <w:tcW w:w="850" w:type="dxa"/>
          </w:tcPr>
          <w:p w14:paraId="53B0D853" w14:textId="77777777" w:rsidR="005E7456" w:rsidRPr="003F49B8" w:rsidRDefault="005E7456" w:rsidP="006422ED">
            <w:pPr>
              <w:tabs>
                <w:tab w:val="left" w:pos="1276"/>
              </w:tabs>
              <w:jc w:val="center"/>
              <w:rPr>
                <w:bCs/>
                <w:sz w:val="20"/>
                <w:szCs w:val="20"/>
              </w:rPr>
            </w:pPr>
          </w:p>
        </w:tc>
        <w:tc>
          <w:tcPr>
            <w:tcW w:w="1011" w:type="dxa"/>
          </w:tcPr>
          <w:p w14:paraId="4267D446" w14:textId="02CCFA9B" w:rsidR="005E7456" w:rsidRPr="003F49B8" w:rsidRDefault="00C45182" w:rsidP="006422ED">
            <w:pPr>
              <w:tabs>
                <w:tab w:val="left" w:pos="1276"/>
              </w:tabs>
              <w:jc w:val="center"/>
              <w:rPr>
                <w:bCs/>
                <w:sz w:val="20"/>
                <w:szCs w:val="20"/>
              </w:rPr>
            </w:pPr>
            <w:r w:rsidRPr="003F49B8">
              <w:rPr>
                <w:bCs/>
                <w:sz w:val="20"/>
                <w:szCs w:val="20"/>
              </w:rPr>
              <w:t>8</w:t>
            </w:r>
          </w:p>
        </w:tc>
      </w:tr>
      <w:tr w:rsidR="00A304CA" w:rsidRPr="003F49B8" w14:paraId="76507FE2" w14:textId="77777777" w:rsidTr="003A4E0C">
        <w:tc>
          <w:tcPr>
            <w:tcW w:w="971" w:type="dxa"/>
            <w:vMerge w:val="restart"/>
          </w:tcPr>
          <w:p w14:paraId="612350A0" w14:textId="77777777" w:rsidR="006422ED" w:rsidRPr="003F49B8" w:rsidRDefault="006422ED" w:rsidP="006422ED">
            <w:pPr>
              <w:tabs>
                <w:tab w:val="left" w:pos="1276"/>
              </w:tabs>
              <w:jc w:val="center"/>
              <w:rPr>
                <w:b/>
                <w:sz w:val="20"/>
                <w:szCs w:val="20"/>
              </w:rPr>
            </w:pPr>
            <w:r w:rsidRPr="003F49B8">
              <w:rPr>
                <w:b/>
                <w:sz w:val="20"/>
                <w:szCs w:val="20"/>
              </w:rPr>
              <w:t>15</w:t>
            </w:r>
          </w:p>
        </w:tc>
        <w:tc>
          <w:tcPr>
            <w:tcW w:w="7393" w:type="dxa"/>
          </w:tcPr>
          <w:p w14:paraId="22D8E70A" w14:textId="778A61C0" w:rsidR="006422ED" w:rsidRPr="003F49B8" w:rsidRDefault="00CE5D07" w:rsidP="006422ED">
            <w:pPr>
              <w:tabs>
                <w:tab w:val="left" w:pos="1276"/>
              </w:tabs>
              <w:rPr>
                <w:bCs/>
                <w:sz w:val="20"/>
                <w:szCs w:val="20"/>
              </w:rPr>
            </w:pPr>
            <w:r w:rsidRPr="003F49B8">
              <w:rPr>
                <w:b/>
                <w:sz w:val="20"/>
                <w:szCs w:val="20"/>
              </w:rPr>
              <w:t>Л.15.</w:t>
            </w:r>
            <w:r w:rsidRPr="003F49B8">
              <w:rPr>
                <w:bCs/>
                <w:sz w:val="20"/>
                <w:szCs w:val="20"/>
              </w:rPr>
              <w:t xml:space="preserve"> Концептуальные аспекты процесса адаптации личности в обществе.</w:t>
            </w:r>
          </w:p>
        </w:tc>
        <w:tc>
          <w:tcPr>
            <w:tcW w:w="850" w:type="dxa"/>
          </w:tcPr>
          <w:p w14:paraId="76242719" w14:textId="5E2B51A2" w:rsidR="006422ED" w:rsidRPr="003F49B8" w:rsidRDefault="000057A8" w:rsidP="006422ED">
            <w:pPr>
              <w:tabs>
                <w:tab w:val="left" w:pos="1276"/>
              </w:tabs>
              <w:jc w:val="center"/>
              <w:rPr>
                <w:bCs/>
                <w:sz w:val="20"/>
                <w:szCs w:val="20"/>
              </w:rPr>
            </w:pPr>
            <w:r w:rsidRPr="003F49B8">
              <w:rPr>
                <w:bCs/>
                <w:sz w:val="20"/>
                <w:szCs w:val="20"/>
              </w:rPr>
              <w:t>2</w:t>
            </w:r>
          </w:p>
        </w:tc>
        <w:tc>
          <w:tcPr>
            <w:tcW w:w="1011" w:type="dxa"/>
          </w:tcPr>
          <w:p w14:paraId="63FCDA53" w14:textId="77777777" w:rsidR="006422ED" w:rsidRPr="003F49B8" w:rsidRDefault="006422ED" w:rsidP="006422ED">
            <w:pPr>
              <w:tabs>
                <w:tab w:val="left" w:pos="1276"/>
              </w:tabs>
              <w:jc w:val="center"/>
              <w:rPr>
                <w:bCs/>
                <w:sz w:val="20"/>
                <w:szCs w:val="20"/>
              </w:rPr>
            </w:pPr>
          </w:p>
        </w:tc>
      </w:tr>
      <w:tr w:rsidR="00A304CA" w:rsidRPr="003F49B8" w14:paraId="00EF7EB3" w14:textId="77777777" w:rsidTr="003A4E0C">
        <w:tc>
          <w:tcPr>
            <w:tcW w:w="971" w:type="dxa"/>
            <w:vMerge/>
          </w:tcPr>
          <w:p w14:paraId="09470A39" w14:textId="77777777" w:rsidR="006422ED" w:rsidRPr="003F49B8" w:rsidRDefault="006422ED" w:rsidP="006422ED">
            <w:pPr>
              <w:tabs>
                <w:tab w:val="left" w:pos="1276"/>
              </w:tabs>
              <w:jc w:val="center"/>
              <w:rPr>
                <w:b/>
                <w:sz w:val="20"/>
                <w:szCs w:val="20"/>
              </w:rPr>
            </w:pPr>
          </w:p>
        </w:tc>
        <w:tc>
          <w:tcPr>
            <w:tcW w:w="7393" w:type="dxa"/>
          </w:tcPr>
          <w:p w14:paraId="055FEFC6" w14:textId="07E42F98" w:rsidR="006422ED" w:rsidRPr="003F49B8" w:rsidRDefault="006422ED" w:rsidP="006422ED">
            <w:pPr>
              <w:tabs>
                <w:tab w:val="left" w:pos="1276"/>
              </w:tabs>
              <w:rPr>
                <w:bCs/>
                <w:sz w:val="20"/>
                <w:szCs w:val="20"/>
              </w:rPr>
            </w:pPr>
            <w:r w:rsidRPr="003F49B8">
              <w:rPr>
                <w:bCs/>
                <w:sz w:val="20"/>
                <w:szCs w:val="20"/>
              </w:rPr>
              <w:t>СЗ 15.</w:t>
            </w:r>
            <w:r w:rsidR="00C41C08" w:rsidRPr="003F49B8">
              <w:rPr>
                <w:bCs/>
                <w:sz w:val="20"/>
                <w:szCs w:val="20"/>
                <w:lang w:val="kk-KZ"/>
              </w:rPr>
              <w:t xml:space="preserve"> </w:t>
            </w:r>
            <w:r w:rsidR="003777BE" w:rsidRPr="003F49B8">
              <w:rPr>
                <w:rFonts w:eastAsia="Calibri"/>
                <w:bCs/>
                <w:sz w:val="20"/>
                <w:szCs w:val="20"/>
              </w:rPr>
              <w:t xml:space="preserve">Эмоциональный </w:t>
            </w:r>
            <w:proofErr w:type="gramStart"/>
            <w:r w:rsidR="003777BE" w:rsidRPr="003F49B8">
              <w:rPr>
                <w:rFonts w:eastAsia="Calibri"/>
                <w:bCs/>
                <w:sz w:val="20"/>
                <w:szCs w:val="20"/>
              </w:rPr>
              <w:t>контакт  с</w:t>
            </w:r>
            <w:proofErr w:type="gramEnd"/>
            <w:r w:rsidR="003777BE" w:rsidRPr="003F49B8">
              <w:rPr>
                <w:rFonts w:eastAsia="Calibri"/>
                <w:bCs/>
                <w:sz w:val="20"/>
                <w:szCs w:val="20"/>
              </w:rPr>
              <w:t xml:space="preserve"> близкими людьми – источник полноценного развития ребенка</w:t>
            </w:r>
          </w:p>
        </w:tc>
        <w:tc>
          <w:tcPr>
            <w:tcW w:w="850" w:type="dxa"/>
          </w:tcPr>
          <w:p w14:paraId="4C7E21D9" w14:textId="3EE7A37F" w:rsidR="006422ED" w:rsidRPr="003F49B8" w:rsidRDefault="000057A8" w:rsidP="006422ED">
            <w:pPr>
              <w:tabs>
                <w:tab w:val="left" w:pos="1276"/>
              </w:tabs>
              <w:jc w:val="center"/>
              <w:rPr>
                <w:bCs/>
                <w:sz w:val="20"/>
                <w:szCs w:val="20"/>
              </w:rPr>
            </w:pPr>
            <w:r w:rsidRPr="003F49B8">
              <w:rPr>
                <w:bCs/>
                <w:sz w:val="20"/>
                <w:szCs w:val="20"/>
              </w:rPr>
              <w:t>1</w:t>
            </w:r>
          </w:p>
        </w:tc>
        <w:tc>
          <w:tcPr>
            <w:tcW w:w="1011" w:type="dxa"/>
          </w:tcPr>
          <w:p w14:paraId="1DE54E09" w14:textId="771E3F52" w:rsidR="006422ED" w:rsidRPr="003F49B8" w:rsidRDefault="00C45182" w:rsidP="006422ED">
            <w:pPr>
              <w:tabs>
                <w:tab w:val="left" w:pos="1276"/>
              </w:tabs>
              <w:jc w:val="center"/>
              <w:rPr>
                <w:bCs/>
                <w:sz w:val="20"/>
                <w:szCs w:val="20"/>
              </w:rPr>
            </w:pPr>
            <w:r w:rsidRPr="003F49B8">
              <w:rPr>
                <w:bCs/>
                <w:sz w:val="20"/>
                <w:szCs w:val="20"/>
              </w:rPr>
              <w:t>7</w:t>
            </w:r>
          </w:p>
        </w:tc>
      </w:tr>
      <w:tr w:rsidR="00A304CA" w:rsidRPr="003F49B8" w14:paraId="7321F545" w14:textId="77777777" w:rsidTr="003A4E0C">
        <w:tc>
          <w:tcPr>
            <w:tcW w:w="971" w:type="dxa"/>
            <w:vMerge/>
          </w:tcPr>
          <w:p w14:paraId="15CE15D0" w14:textId="77777777" w:rsidR="000C29CE" w:rsidRPr="003F49B8" w:rsidRDefault="000C29CE" w:rsidP="006422ED">
            <w:pPr>
              <w:tabs>
                <w:tab w:val="left" w:pos="1276"/>
              </w:tabs>
              <w:jc w:val="center"/>
              <w:rPr>
                <w:b/>
                <w:sz w:val="20"/>
                <w:szCs w:val="20"/>
              </w:rPr>
            </w:pPr>
          </w:p>
        </w:tc>
        <w:tc>
          <w:tcPr>
            <w:tcW w:w="7393" w:type="dxa"/>
          </w:tcPr>
          <w:p w14:paraId="1E279B2A" w14:textId="77777777" w:rsidR="000C29CE" w:rsidRPr="003F49B8" w:rsidRDefault="000C29CE" w:rsidP="00B04479">
            <w:pPr>
              <w:tabs>
                <w:tab w:val="left" w:pos="1276"/>
              </w:tabs>
              <w:rPr>
                <w:bCs/>
                <w:sz w:val="20"/>
                <w:szCs w:val="20"/>
              </w:rPr>
            </w:pPr>
            <w:r w:rsidRPr="003F49B8">
              <w:rPr>
                <w:bCs/>
                <w:sz w:val="20"/>
                <w:szCs w:val="20"/>
              </w:rPr>
              <w:t>С</w:t>
            </w:r>
            <w:r w:rsidR="00B04479" w:rsidRPr="003F49B8">
              <w:rPr>
                <w:bCs/>
                <w:sz w:val="20"/>
                <w:szCs w:val="20"/>
                <w:lang w:val="kk-KZ"/>
              </w:rPr>
              <w:t>Р</w:t>
            </w:r>
            <w:r w:rsidRPr="003F49B8">
              <w:rPr>
                <w:bCs/>
                <w:sz w:val="20"/>
                <w:szCs w:val="20"/>
              </w:rPr>
              <w:t xml:space="preserve">СП 7. Консультация по </w:t>
            </w:r>
            <w:r w:rsidR="005E7456" w:rsidRPr="003F49B8">
              <w:rPr>
                <w:bCs/>
                <w:sz w:val="20"/>
                <w:szCs w:val="20"/>
              </w:rPr>
              <w:t>подготовке к экзаменационным вопросам</w:t>
            </w:r>
            <w:r w:rsidR="001D4997" w:rsidRPr="003F49B8">
              <w:rPr>
                <w:bCs/>
                <w:sz w:val="20"/>
                <w:szCs w:val="20"/>
              </w:rPr>
              <w:t>.</w:t>
            </w:r>
          </w:p>
        </w:tc>
        <w:tc>
          <w:tcPr>
            <w:tcW w:w="850" w:type="dxa"/>
          </w:tcPr>
          <w:p w14:paraId="7078627C" w14:textId="77777777" w:rsidR="000C29CE" w:rsidRPr="003F49B8" w:rsidRDefault="000C29CE" w:rsidP="006422ED">
            <w:pPr>
              <w:tabs>
                <w:tab w:val="left" w:pos="1276"/>
              </w:tabs>
              <w:jc w:val="center"/>
              <w:rPr>
                <w:b/>
                <w:sz w:val="20"/>
                <w:szCs w:val="20"/>
              </w:rPr>
            </w:pPr>
          </w:p>
        </w:tc>
        <w:tc>
          <w:tcPr>
            <w:tcW w:w="1011" w:type="dxa"/>
          </w:tcPr>
          <w:p w14:paraId="55673325" w14:textId="77777777" w:rsidR="000C29CE" w:rsidRPr="003F49B8" w:rsidRDefault="000C29CE" w:rsidP="006422ED">
            <w:pPr>
              <w:tabs>
                <w:tab w:val="left" w:pos="1276"/>
              </w:tabs>
              <w:jc w:val="center"/>
              <w:rPr>
                <w:bCs/>
                <w:sz w:val="20"/>
                <w:szCs w:val="20"/>
              </w:rPr>
            </w:pPr>
          </w:p>
        </w:tc>
      </w:tr>
      <w:tr w:rsidR="00A304CA" w:rsidRPr="003F49B8" w14:paraId="2A0BD56A" w14:textId="77777777" w:rsidTr="00364F48">
        <w:tc>
          <w:tcPr>
            <w:tcW w:w="8364" w:type="dxa"/>
            <w:gridSpan w:val="2"/>
          </w:tcPr>
          <w:p w14:paraId="78CB484E" w14:textId="77777777" w:rsidR="00000E31" w:rsidRPr="003F49B8" w:rsidRDefault="00000E31" w:rsidP="006422ED">
            <w:pPr>
              <w:tabs>
                <w:tab w:val="left" w:pos="1276"/>
              </w:tabs>
              <w:rPr>
                <w:b/>
                <w:sz w:val="20"/>
                <w:szCs w:val="20"/>
              </w:rPr>
            </w:pPr>
            <w:r w:rsidRPr="003F49B8">
              <w:rPr>
                <w:b/>
                <w:sz w:val="20"/>
                <w:szCs w:val="20"/>
                <w:lang w:val="kk-KZ"/>
              </w:rPr>
              <w:lastRenderedPageBreak/>
              <w:t xml:space="preserve">  </w:t>
            </w:r>
            <w:r w:rsidRPr="003F49B8">
              <w:rPr>
                <w:b/>
                <w:sz w:val="20"/>
                <w:szCs w:val="20"/>
              </w:rPr>
              <w:t>РК 2</w:t>
            </w:r>
          </w:p>
        </w:tc>
        <w:tc>
          <w:tcPr>
            <w:tcW w:w="850" w:type="dxa"/>
          </w:tcPr>
          <w:p w14:paraId="29A1DC70" w14:textId="77777777" w:rsidR="00000E31" w:rsidRPr="003F49B8" w:rsidRDefault="00000E31" w:rsidP="006422ED">
            <w:pPr>
              <w:tabs>
                <w:tab w:val="left" w:pos="1276"/>
              </w:tabs>
              <w:jc w:val="center"/>
              <w:rPr>
                <w:b/>
                <w:sz w:val="20"/>
                <w:szCs w:val="20"/>
              </w:rPr>
            </w:pPr>
          </w:p>
        </w:tc>
        <w:tc>
          <w:tcPr>
            <w:tcW w:w="1011" w:type="dxa"/>
          </w:tcPr>
          <w:p w14:paraId="41927128" w14:textId="77777777" w:rsidR="00000E31" w:rsidRPr="003F49B8" w:rsidRDefault="00000E31" w:rsidP="006422ED">
            <w:pPr>
              <w:tabs>
                <w:tab w:val="left" w:pos="1276"/>
              </w:tabs>
              <w:jc w:val="center"/>
              <w:rPr>
                <w:bCs/>
                <w:sz w:val="20"/>
                <w:szCs w:val="20"/>
              </w:rPr>
            </w:pPr>
            <w:r w:rsidRPr="003F49B8">
              <w:rPr>
                <w:bCs/>
                <w:sz w:val="20"/>
                <w:szCs w:val="20"/>
              </w:rPr>
              <w:t>100</w:t>
            </w:r>
          </w:p>
        </w:tc>
      </w:tr>
    </w:tbl>
    <w:p w14:paraId="2306FABB" w14:textId="77777777" w:rsidR="00D36DBD" w:rsidRPr="003F49B8" w:rsidRDefault="00D36DBD">
      <w:pPr>
        <w:tabs>
          <w:tab w:val="left" w:pos="1276"/>
        </w:tabs>
        <w:jc w:val="center"/>
        <w:rPr>
          <w:b/>
          <w:sz w:val="20"/>
          <w:szCs w:val="20"/>
        </w:rPr>
      </w:pPr>
    </w:p>
    <w:p w14:paraId="5DCDACC0" w14:textId="77777777" w:rsidR="006422ED" w:rsidRPr="003F49B8" w:rsidRDefault="006422ED">
      <w:pPr>
        <w:tabs>
          <w:tab w:val="left" w:pos="1276"/>
        </w:tabs>
        <w:jc w:val="center"/>
        <w:rPr>
          <w:b/>
          <w:sz w:val="20"/>
          <w:szCs w:val="20"/>
        </w:rPr>
      </w:pPr>
    </w:p>
    <w:p w14:paraId="36693344" w14:textId="77777777" w:rsidR="00A72D3C" w:rsidRPr="003F49B8" w:rsidRDefault="00A72D3C">
      <w:pPr>
        <w:jc w:val="both"/>
        <w:rPr>
          <w:sz w:val="20"/>
          <w:szCs w:val="20"/>
        </w:rPr>
      </w:pPr>
    </w:p>
    <w:p w14:paraId="7CE098A8" w14:textId="77777777" w:rsidR="00594DE6" w:rsidRPr="003F49B8" w:rsidRDefault="001640C9" w:rsidP="002A021D">
      <w:pPr>
        <w:spacing w:after="120"/>
        <w:jc w:val="both"/>
        <w:rPr>
          <w:b/>
          <w:sz w:val="20"/>
          <w:szCs w:val="20"/>
        </w:rPr>
      </w:pPr>
      <w:r w:rsidRPr="003F49B8">
        <w:rPr>
          <w:b/>
          <w:sz w:val="20"/>
          <w:szCs w:val="20"/>
        </w:rPr>
        <w:t xml:space="preserve">Декан  </w:t>
      </w:r>
      <w:r w:rsidR="005E7456" w:rsidRPr="003F49B8">
        <w:rPr>
          <w:b/>
          <w:sz w:val="20"/>
          <w:szCs w:val="20"/>
        </w:rPr>
        <w:t xml:space="preserve">   </w:t>
      </w:r>
      <w:r w:rsidR="003762AA" w:rsidRPr="003F49B8">
        <w:rPr>
          <w:b/>
          <w:sz w:val="20"/>
          <w:szCs w:val="20"/>
        </w:rPr>
        <w:t>___________________________________</w:t>
      </w:r>
      <w:r w:rsidRPr="003F49B8">
        <w:rPr>
          <w:b/>
          <w:sz w:val="20"/>
          <w:szCs w:val="20"/>
        </w:rPr>
        <w:t xml:space="preserve">                                                                             </w:t>
      </w:r>
    </w:p>
    <w:p w14:paraId="4F4D66E2" w14:textId="77777777" w:rsidR="00594DE6" w:rsidRPr="003F49B8" w:rsidRDefault="001640C9" w:rsidP="002A021D">
      <w:pPr>
        <w:spacing w:after="120"/>
        <w:jc w:val="both"/>
        <w:rPr>
          <w:b/>
          <w:sz w:val="20"/>
          <w:szCs w:val="20"/>
        </w:rPr>
      </w:pPr>
      <w:r w:rsidRPr="003F49B8">
        <w:rPr>
          <w:b/>
          <w:sz w:val="20"/>
          <w:szCs w:val="20"/>
        </w:rPr>
        <w:tab/>
      </w:r>
      <w:r w:rsidRPr="003F49B8">
        <w:rPr>
          <w:b/>
          <w:sz w:val="20"/>
          <w:szCs w:val="20"/>
        </w:rPr>
        <w:tab/>
      </w:r>
    </w:p>
    <w:p w14:paraId="6770BDB2" w14:textId="77777777" w:rsidR="00ED0B08" w:rsidRPr="003F49B8" w:rsidRDefault="001640C9" w:rsidP="002A021D">
      <w:pPr>
        <w:spacing w:after="120"/>
        <w:rPr>
          <w:b/>
          <w:sz w:val="20"/>
          <w:szCs w:val="20"/>
        </w:rPr>
      </w:pPr>
      <w:r w:rsidRPr="003F49B8">
        <w:rPr>
          <w:b/>
          <w:sz w:val="20"/>
          <w:szCs w:val="20"/>
        </w:rPr>
        <w:t>Заведующий кафедрой</w:t>
      </w:r>
      <w:r w:rsidR="005E7456" w:rsidRPr="003F49B8">
        <w:rPr>
          <w:b/>
          <w:sz w:val="20"/>
          <w:szCs w:val="20"/>
        </w:rPr>
        <w:t xml:space="preserve"> ______________________</w:t>
      </w:r>
    </w:p>
    <w:p w14:paraId="6B2A4E72" w14:textId="77777777" w:rsidR="00594DE6" w:rsidRPr="003F49B8" w:rsidRDefault="001640C9" w:rsidP="002A021D">
      <w:pPr>
        <w:spacing w:after="120"/>
        <w:rPr>
          <w:b/>
          <w:sz w:val="20"/>
          <w:szCs w:val="20"/>
        </w:rPr>
      </w:pPr>
      <w:r w:rsidRPr="003F49B8">
        <w:rPr>
          <w:b/>
          <w:sz w:val="20"/>
          <w:szCs w:val="20"/>
        </w:rPr>
        <w:tab/>
      </w:r>
    </w:p>
    <w:p w14:paraId="5110641F" w14:textId="77777777" w:rsidR="00594DE6" w:rsidRPr="00A304CA" w:rsidRDefault="001640C9" w:rsidP="002A021D">
      <w:pPr>
        <w:spacing w:after="120"/>
        <w:rPr>
          <w:sz w:val="20"/>
          <w:szCs w:val="20"/>
          <w:lang w:val="en-US"/>
        </w:rPr>
      </w:pPr>
      <w:r w:rsidRPr="003F49B8">
        <w:rPr>
          <w:b/>
          <w:sz w:val="20"/>
          <w:szCs w:val="20"/>
        </w:rPr>
        <w:t>Лектор</w:t>
      </w:r>
      <w:r w:rsidR="005E7456" w:rsidRPr="003F49B8">
        <w:rPr>
          <w:b/>
          <w:sz w:val="20"/>
          <w:szCs w:val="20"/>
        </w:rPr>
        <w:t xml:space="preserve"> ___________________________________</w:t>
      </w:r>
    </w:p>
    <w:p w14:paraId="7CDDEB13" w14:textId="77777777" w:rsidR="003E6E0D" w:rsidRPr="00A304CA" w:rsidRDefault="003E6E0D">
      <w:pPr>
        <w:rPr>
          <w:sz w:val="20"/>
          <w:szCs w:val="20"/>
          <w:lang w:val="en-US"/>
        </w:rPr>
      </w:pPr>
    </w:p>
    <w:p w14:paraId="689034BB" w14:textId="77777777" w:rsidR="00000E31" w:rsidRPr="00A304CA" w:rsidRDefault="00000E31">
      <w:pPr>
        <w:rPr>
          <w:sz w:val="20"/>
          <w:szCs w:val="20"/>
          <w:lang w:val="en-US"/>
        </w:rPr>
      </w:pPr>
    </w:p>
    <w:p w14:paraId="31EF06A8" w14:textId="77777777" w:rsidR="00A72D3C" w:rsidRPr="00AC0B9C" w:rsidRDefault="00A72D3C">
      <w:pPr>
        <w:rPr>
          <w:color w:val="000000" w:themeColor="text1"/>
        </w:rPr>
      </w:pPr>
    </w:p>
    <w:p w14:paraId="39DF23B6" w14:textId="77777777" w:rsidR="002B4684" w:rsidRPr="00AC0B9C" w:rsidRDefault="002B4684" w:rsidP="004C6A23">
      <w:pPr>
        <w:rPr>
          <w:color w:val="000000" w:themeColor="text1"/>
        </w:rPr>
      </w:pPr>
    </w:p>
    <w:p w14:paraId="49E6F50C" w14:textId="4D7832E9" w:rsidR="00FE4B94" w:rsidRPr="004C6A23" w:rsidRDefault="00FE4B94" w:rsidP="00FE4B94">
      <w:pPr>
        <w:rPr>
          <w:sz w:val="20"/>
          <w:szCs w:val="20"/>
          <w:lang w:val="kk-KZ"/>
        </w:rPr>
      </w:pPr>
    </w:p>
    <w:sectPr w:rsidR="00FE4B94"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6264" w14:textId="77777777" w:rsidR="0013572A" w:rsidRDefault="0013572A" w:rsidP="004C6A23">
      <w:r>
        <w:separator/>
      </w:r>
    </w:p>
  </w:endnote>
  <w:endnote w:type="continuationSeparator" w:id="0">
    <w:p w14:paraId="5C31DA68" w14:textId="77777777" w:rsidR="0013572A" w:rsidRDefault="0013572A"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9D7F" w14:textId="77777777" w:rsidR="0013572A" w:rsidRDefault="0013572A" w:rsidP="004C6A23">
      <w:r>
        <w:separator/>
      </w:r>
    </w:p>
  </w:footnote>
  <w:footnote w:type="continuationSeparator" w:id="0">
    <w:p w14:paraId="58FDDD93" w14:textId="77777777" w:rsidR="0013572A" w:rsidRDefault="0013572A"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583E"/>
    <w:rsid w:val="0002649B"/>
    <w:rsid w:val="000544CE"/>
    <w:rsid w:val="00080984"/>
    <w:rsid w:val="000C29CE"/>
    <w:rsid w:val="000E3B00"/>
    <w:rsid w:val="00113406"/>
    <w:rsid w:val="0013572A"/>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E6297"/>
    <w:rsid w:val="002F1A09"/>
    <w:rsid w:val="0030728E"/>
    <w:rsid w:val="00317606"/>
    <w:rsid w:val="00323280"/>
    <w:rsid w:val="00323908"/>
    <w:rsid w:val="003762AA"/>
    <w:rsid w:val="003777BE"/>
    <w:rsid w:val="00377B71"/>
    <w:rsid w:val="003A4E0C"/>
    <w:rsid w:val="003B0EFB"/>
    <w:rsid w:val="003B57C0"/>
    <w:rsid w:val="003E6E0D"/>
    <w:rsid w:val="003F49B8"/>
    <w:rsid w:val="00401A75"/>
    <w:rsid w:val="00434B98"/>
    <w:rsid w:val="004768BB"/>
    <w:rsid w:val="004777C9"/>
    <w:rsid w:val="004807B2"/>
    <w:rsid w:val="004A52AB"/>
    <w:rsid w:val="004B5D2B"/>
    <w:rsid w:val="004C6A23"/>
    <w:rsid w:val="0053051B"/>
    <w:rsid w:val="00541D7F"/>
    <w:rsid w:val="005424A6"/>
    <w:rsid w:val="00594DE6"/>
    <w:rsid w:val="005A2291"/>
    <w:rsid w:val="005E2FF8"/>
    <w:rsid w:val="005E7456"/>
    <w:rsid w:val="00614BA7"/>
    <w:rsid w:val="006422ED"/>
    <w:rsid w:val="0065005D"/>
    <w:rsid w:val="006667BB"/>
    <w:rsid w:val="0069629C"/>
    <w:rsid w:val="006E0CBE"/>
    <w:rsid w:val="00720F68"/>
    <w:rsid w:val="00750D6B"/>
    <w:rsid w:val="00765C04"/>
    <w:rsid w:val="00775307"/>
    <w:rsid w:val="00782E67"/>
    <w:rsid w:val="00796885"/>
    <w:rsid w:val="007A26C4"/>
    <w:rsid w:val="007E2E2D"/>
    <w:rsid w:val="007E78D3"/>
    <w:rsid w:val="0081360F"/>
    <w:rsid w:val="00887042"/>
    <w:rsid w:val="00923AB2"/>
    <w:rsid w:val="00923E03"/>
    <w:rsid w:val="0092481B"/>
    <w:rsid w:val="0099766F"/>
    <w:rsid w:val="009A034C"/>
    <w:rsid w:val="009E12BE"/>
    <w:rsid w:val="009E2A95"/>
    <w:rsid w:val="00A304CA"/>
    <w:rsid w:val="00A40781"/>
    <w:rsid w:val="00A46B07"/>
    <w:rsid w:val="00A6592C"/>
    <w:rsid w:val="00A72D3C"/>
    <w:rsid w:val="00AC0B9C"/>
    <w:rsid w:val="00AD107B"/>
    <w:rsid w:val="00B04479"/>
    <w:rsid w:val="00B21B62"/>
    <w:rsid w:val="00B4336E"/>
    <w:rsid w:val="00B47334"/>
    <w:rsid w:val="00B802E0"/>
    <w:rsid w:val="00B820CD"/>
    <w:rsid w:val="00BB32DC"/>
    <w:rsid w:val="00BD09CB"/>
    <w:rsid w:val="00C41C08"/>
    <w:rsid w:val="00C45182"/>
    <w:rsid w:val="00C46CAD"/>
    <w:rsid w:val="00C61E4F"/>
    <w:rsid w:val="00CA458D"/>
    <w:rsid w:val="00CC59D8"/>
    <w:rsid w:val="00CE5D07"/>
    <w:rsid w:val="00CF26E9"/>
    <w:rsid w:val="00D16567"/>
    <w:rsid w:val="00D22D12"/>
    <w:rsid w:val="00D36DBD"/>
    <w:rsid w:val="00D4478E"/>
    <w:rsid w:val="00D76560"/>
    <w:rsid w:val="00D85871"/>
    <w:rsid w:val="00DD4224"/>
    <w:rsid w:val="00E00EA0"/>
    <w:rsid w:val="00E065B5"/>
    <w:rsid w:val="00E12DCB"/>
    <w:rsid w:val="00E17B49"/>
    <w:rsid w:val="00E83561"/>
    <w:rsid w:val="00E9615B"/>
    <w:rsid w:val="00EB5722"/>
    <w:rsid w:val="00EC3CF4"/>
    <w:rsid w:val="00ED0B08"/>
    <w:rsid w:val="00ED1A5A"/>
    <w:rsid w:val="00EF2040"/>
    <w:rsid w:val="00EF5665"/>
    <w:rsid w:val="00F10360"/>
    <w:rsid w:val="00F3540B"/>
    <w:rsid w:val="00F41AF4"/>
    <w:rsid w:val="00F56189"/>
    <w:rsid w:val="00FA73F3"/>
    <w:rsid w:val="00FB09ED"/>
    <w:rsid w:val="00FC578B"/>
    <w:rsid w:val="00FD2281"/>
    <w:rsid w:val="00FD34D0"/>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iPriority w:val="99"/>
    <w:semiHidden/>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uiPriority w:val="99"/>
    <w:semiHidden/>
    <w:rsid w:val="00AD107B"/>
    <w:rPr>
      <w:rFonts w:ascii="Courier New" w:hAnsi="Courier New" w:cs="Courier New"/>
      <w:sz w:val="20"/>
      <w:szCs w:val="20"/>
      <w:lang w:val="ru-KZ" w:eastAsia="ru-KZ"/>
    </w:rPr>
  </w:style>
  <w:style w:type="character" w:customStyle="1" w:styleId="y2iqfc">
    <w:name w:val="y2iqfc"/>
    <w:basedOn w:val="a0"/>
    <w:rsid w:val="00AD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diplom.com/free-referats/russian-referats/48-sociology/117-tehnologii-socped-deyatelnosti.html?st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Жамиля Махамбетова</cp:lastModifiedBy>
  <cp:revision>2</cp:revision>
  <cp:lastPrinted>2022-06-22T06:04:00Z</cp:lastPrinted>
  <dcterms:created xsi:type="dcterms:W3CDTF">2022-10-30T15:14:00Z</dcterms:created>
  <dcterms:modified xsi:type="dcterms:W3CDTF">2022-10-30T15:14:00Z</dcterms:modified>
</cp:coreProperties>
</file>